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E43" w:rsidRDefault="00FE7E43" w:rsidP="00FE7E43">
      <w:pPr>
        <w:jc w:val="center"/>
        <w:rPr>
          <w:b/>
          <w:bCs/>
          <w:sz w:val="28"/>
          <w:szCs w:val="28"/>
          <w:u w:val="single"/>
        </w:rPr>
      </w:pPr>
      <w:bookmarkStart w:id="0" w:name="_GoBack"/>
      <w:bookmarkEnd w:id="0"/>
      <w:r w:rsidRPr="533D0A3C">
        <w:rPr>
          <w:b/>
          <w:bCs/>
          <w:sz w:val="28"/>
          <w:szCs w:val="28"/>
          <w:u w:val="single"/>
        </w:rPr>
        <w:t xml:space="preserve">Parent </w:t>
      </w:r>
      <w:r>
        <w:rPr>
          <w:b/>
          <w:bCs/>
          <w:sz w:val="28"/>
          <w:szCs w:val="28"/>
          <w:u w:val="single"/>
        </w:rPr>
        <w:t xml:space="preserve">&amp; Student </w:t>
      </w:r>
      <w:r w:rsidRPr="533D0A3C">
        <w:rPr>
          <w:b/>
          <w:bCs/>
          <w:sz w:val="28"/>
          <w:szCs w:val="28"/>
          <w:u w:val="single"/>
        </w:rPr>
        <w:t>information regarding Teaching &amp; Learning</w:t>
      </w:r>
    </w:p>
    <w:p w:rsidR="00FE7E43" w:rsidRDefault="00FE7E43" w:rsidP="00FE7E43">
      <w:pPr>
        <w:jc w:val="both"/>
        <w:rPr>
          <w:sz w:val="24"/>
          <w:szCs w:val="24"/>
        </w:rPr>
      </w:pPr>
      <w:r w:rsidRPr="533D0A3C">
        <w:rPr>
          <w:sz w:val="24"/>
          <w:szCs w:val="24"/>
        </w:rPr>
        <w:t xml:space="preserve">Dear Parent / </w:t>
      </w:r>
      <w:r w:rsidR="007D1CFB">
        <w:rPr>
          <w:sz w:val="24"/>
          <w:szCs w:val="24"/>
        </w:rPr>
        <w:t xml:space="preserve">Carer </w:t>
      </w:r>
    </w:p>
    <w:p w:rsidR="00FE7E43" w:rsidRDefault="00FE7E43" w:rsidP="00FE7E43">
      <w:pPr>
        <w:jc w:val="both"/>
        <w:rPr>
          <w:sz w:val="24"/>
          <w:szCs w:val="24"/>
        </w:rPr>
      </w:pPr>
      <w:r w:rsidRPr="533D0A3C">
        <w:rPr>
          <w:sz w:val="24"/>
          <w:szCs w:val="24"/>
        </w:rPr>
        <w:t>Please read carefully the information below so that you know what your son / daughter must do regarding their learning in the event of the school being closed.</w:t>
      </w:r>
    </w:p>
    <w:p w:rsidR="00FE7E43" w:rsidRDefault="00FE7E43" w:rsidP="00FE7E43">
      <w:pPr>
        <w:jc w:val="both"/>
        <w:rPr>
          <w:sz w:val="24"/>
          <w:szCs w:val="24"/>
        </w:rPr>
      </w:pPr>
      <w:r w:rsidRPr="533D0A3C">
        <w:rPr>
          <w:sz w:val="24"/>
          <w:szCs w:val="24"/>
        </w:rPr>
        <w:t xml:space="preserve">The intention is to continue to provide all of our students with </w:t>
      </w:r>
      <w:r w:rsidRPr="533D0A3C">
        <w:rPr>
          <w:b/>
          <w:bCs/>
          <w:sz w:val="24"/>
          <w:szCs w:val="24"/>
        </w:rPr>
        <w:t>learning opportunities</w:t>
      </w:r>
      <w:r w:rsidRPr="533D0A3C">
        <w:rPr>
          <w:sz w:val="24"/>
          <w:szCs w:val="24"/>
        </w:rPr>
        <w:t xml:space="preserve"> despite the school closure and </w:t>
      </w:r>
      <w:r w:rsidRPr="533D0A3C">
        <w:rPr>
          <w:b/>
          <w:bCs/>
          <w:sz w:val="24"/>
          <w:szCs w:val="24"/>
        </w:rPr>
        <w:t>to ensure that their education continues</w:t>
      </w:r>
      <w:r w:rsidRPr="533D0A3C">
        <w:rPr>
          <w:sz w:val="24"/>
          <w:szCs w:val="24"/>
        </w:rPr>
        <w:t xml:space="preserve"> as normally as possible under these unprecedented circumstances.</w:t>
      </w:r>
    </w:p>
    <w:p w:rsidR="00FE7E43" w:rsidRDefault="00FE7E43" w:rsidP="00FE7E43">
      <w:pPr>
        <w:jc w:val="both"/>
        <w:rPr>
          <w:sz w:val="24"/>
          <w:szCs w:val="24"/>
        </w:rPr>
      </w:pPr>
    </w:p>
    <w:p w:rsidR="00FE7E43" w:rsidRPr="004B4283" w:rsidRDefault="00FE7E43" w:rsidP="00FE7E43">
      <w:pPr>
        <w:pStyle w:val="ListParagraph"/>
        <w:numPr>
          <w:ilvl w:val="0"/>
          <w:numId w:val="1"/>
        </w:numPr>
        <w:jc w:val="both"/>
        <w:rPr>
          <w:b/>
          <w:bCs/>
          <w:sz w:val="24"/>
          <w:szCs w:val="24"/>
        </w:rPr>
      </w:pPr>
      <w:r w:rsidRPr="004B4283">
        <w:rPr>
          <w:b/>
          <w:sz w:val="24"/>
          <w:szCs w:val="24"/>
        </w:rPr>
        <w:t>Year 11 / Year 12 and Year 13</w:t>
      </w:r>
    </w:p>
    <w:p w:rsidR="00FE7E43" w:rsidRPr="004B4283" w:rsidRDefault="00FE7E43" w:rsidP="00FE7E43">
      <w:pPr>
        <w:pStyle w:val="ListParagraph"/>
        <w:rPr>
          <w:b/>
          <w:bCs/>
          <w:sz w:val="24"/>
          <w:szCs w:val="24"/>
        </w:rPr>
      </w:pPr>
    </w:p>
    <w:p w:rsidR="00FE7E43" w:rsidRPr="004B4283" w:rsidRDefault="00FE7E43" w:rsidP="00FE7E43">
      <w:pPr>
        <w:pStyle w:val="ListParagraph"/>
        <w:jc w:val="both"/>
        <w:rPr>
          <w:b/>
          <w:bCs/>
          <w:sz w:val="24"/>
          <w:szCs w:val="24"/>
        </w:rPr>
      </w:pPr>
      <w:r w:rsidRPr="533D0A3C">
        <w:rPr>
          <w:b/>
          <w:bCs/>
          <w:sz w:val="24"/>
          <w:szCs w:val="24"/>
        </w:rPr>
        <w:t>Students will be required to log on to Office 365 Teams</w:t>
      </w:r>
      <w:r w:rsidRPr="533D0A3C">
        <w:rPr>
          <w:sz w:val="24"/>
          <w:szCs w:val="24"/>
        </w:rPr>
        <w:t xml:space="preserve"> - if your son / daughter is an exam class (Year 11 / Year 12 and Year 13) </w:t>
      </w:r>
      <w:r>
        <w:rPr>
          <w:sz w:val="24"/>
          <w:szCs w:val="24"/>
        </w:rPr>
        <w:t>they will have access to u</w:t>
      </w:r>
      <w:r w:rsidRPr="008D34E2">
        <w:rPr>
          <w:sz w:val="24"/>
          <w:szCs w:val="24"/>
        </w:rPr>
        <w:t>pload</w:t>
      </w:r>
      <w:r>
        <w:rPr>
          <w:sz w:val="24"/>
          <w:szCs w:val="24"/>
        </w:rPr>
        <w:t xml:space="preserve">ed learning resources within Office 365 classroom, which they will need to complete. </w:t>
      </w:r>
      <w:r w:rsidRPr="008D34E2">
        <w:rPr>
          <w:sz w:val="24"/>
          <w:szCs w:val="24"/>
        </w:rPr>
        <w:t>Students should expect feedback at least weekly.</w:t>
      </w:r>
      <w:r>
        <w:rPr>
          <w:sz w:val="24"/>
          <w:szCs w:val="24"/>
        </w:rPr>
        <w:t xml:space="preserve"> S</w:t>
      </w:r>
      <w:r w:rsidRPr="533D0A3C">
        <w:rPr>
          <w:sz w:val="24"/>
          <w:szCs w:val="24"/>
        </w:rPr>
        <w:t xml:space="preserve">ome of their teachers will be conducting lessons with them online. </w:t>
      </w:r>
      <w:r w:rsidRPr="004B4283">
        <w:rPr>
          <w:sz w:val="24"/>
          <w:szCs w:val="24"/>
        </w:rPr>
        <w:t>This would be delivered using Microsoft Teams.</w:t>
      </w:r>
      <w:r>
        <w:rPr>
          <w:sz w:val="24"/>
          <w:szCs w:val="24"/>
        </w:rPr>
        <w:t xml:space="preserve"> </w:t>
      </w:r>
      <w:r w:rsidRPr="533D0A3C">
        <w:rPr>
          <w:sz w:val="24"/>
          <w:szCs w:val="24"/>
        </w:rPr>
        <w:t>These teachers who are able to do so</w:t>
      </w:r>
      <w:r>
        <w:rPr>
          <w:sz w:val="24"/>
          <w:szCs w:val="24"/>
        </w:rPr>
        <w:t xml:space="preserve"> will already have informed your son / daughter</w:t>
      </w:r>
      <w:r w:rsidRPr="533D0A3C">
        <w:rPr>
          <w:sz w:val="24"/>
          <w:szCs w:val="24"/>
        </w:rPr>
        <w:t xml:space="preserve"> of the online lessons prior to the school closure – please note the specific class teacher will be online </w:t>
      </w:r>
      <w:r w:rsidRPr="004B4283">
        <w:rPr>
          <w:b/>
          <w:sz w:val="24"/>
          <w:szCs w:val="24"/>
        </w:rPr>
        <w:t>only</w:t>
      </w:r>
      <w:r w:rsidRPr="533D0A3C">
        <w:rPr>
          <w:sz w:val="24"/>
          <w:szCs w:val="24"/>
        </w:rPr>
        <w:t xml:space="preserve"> during the period they are supposed to be teaching your son / daughter</w:t>
      </w:r>
      <w:r>
        <w:rPr>
          <w:sz w:val="24"/>
          <w:szCs w:val="24"/>
        </w:rPr>
        <w:t xml:space="preserve">. </w:t>
      </w:r>
    </w:p>
    <w:p w:rsidR="00FE7E43" w:rsidRPr="004B4283" w:rsidRDefault="00FE7E43" w:rsidP="00FE7E43">
      <w:pPr>
        <w:pStyle w:val="ListParagraph"/>
        <w:rPr>
          <w:b/>
          <w:bCs/>
          <w:sz w:val="24"/>
          <w:szCs w:val="24"/>
        </w:rPr>
      </w:pPr>
    </w:p>
    <w:p w:rsidR="00FE7E43" w:rsidRPr="004B4283" w:rsidRDefault="10B79A0D" w:rsidP="00FE7E43">
      <w:pPr>
        <w:pStyle w:val="ListParagraph"/>
        <w:numPr>
          <w:ilvl w:val="0"/>
          <w:numId w:val="1"/>
        </w:numPr>
        <w:jc w:val="both"/>
        <w:rPr>
          <w:b/>
          <w:bCs/>
          <w:sz w:val="24"/>
          <w:szCs w:val="24"/>
        </w:rPr>
      </w:pPr>
      <w:r w:rsidRPr="10B79A0D">
        <w:rPr>
          <w:b/>
          <w:bCs/>
          <w:sz w:val="24"/>
          <w:szCs w:val="24"/>
        </w:rPr>
        <w:t xml:space="preserve">Year 7, 8, 9 and 10 </w:t>
      </w:r>
    </w:p>
    <w:p w:rsidR="00FE7E43" w:rsidRPr="00D50B52" w:rsidRDefault="00FE7E43" w:rsidP="00FE7E43">
      <w:pPr>
        <w:pStyle w:val="ListParagraph"/>
        <w:jc w:val="both"/>
        <w:rPr>
          <w:bCs/>
          <w:sz w:val="24"/>
          <w:szCs w:val="24"/>
        </w:rPr>
      </w:pPr>
      <w:r w:rsidRPr="004B4283">
        <w:rPr>
          <w:bCs/>
          <w:sz w:val="24"/>
          <w:szCs w:val="24"/>
        </w:rPr>
        <w:t>Students should have at least two weeks</w:t>
      </w:r>
      <w:r>
        <w:rPr>
          <w:bCs/>
          <w:sz w:val="24"/>
          <w:szCs w:val="24"/>
        </w:rPr>
        <w:t>’</w:t>
      </w:r>
      <w:r w:rsidRPr="004B4283">
        <w:rPr>
          <w:bCs/>
          <w:sz w:val="24"/>
          <w:szCs w:val="24"/>
        </w:rPr>
        <w:t xml:space="preserve"> of work provided in the pack</w:t>
      </w:r>
      <w:r>
        <w:rPr>
          <w:bCs/>
          <w:sz w:val="24"/>
          <w:szCs w:val="24"/>
        </w:rPr>
        <w:t xml:space="preserve"> they have been given</w:t>
      </w:r>
      <w:r w:rsidRPr="004B4283">
        <w:rPr>
          <w:bCs/>
          <w:sz w:val="24"/>
          <w:szCs w:val="24"/>
        </w:rPr>
        <w:t>. Students with IT facility will also be able to log on</w:t>
      </w:r>
      <w:r>
        <w:rPr>
          <w:bCs/>
          <w:sz w:val="24"/>
          <w:szCs w:val="24"/>
        </w:rPr>
        <w:t xml:space="preserve"> to </w:t>
      </w:r>
      <w:r w:rsidRPr="00033DDC">
        <w:rPr>
          <w:b/>
          <w:bCs/>
          <w:sz w:val="24"/>
          <w:szCs w:val="24"/>
        </w:rPr>
        <w:t>Office 365</w:t>
      </w:r>
      <w:r>
        <w:rPr>
          <w:bCs/>
          <w:sz w:val="24"/>
          <w:szCs w:val="24"/>
        </w:rPr>
        <w:t xml:space="preserve"> and access learning resources for each of their subjects.</w:t>
      </w:r>
      <w:r w:rsidRPr="004B4283">
        <w:rPr>
          <w:bCs/>
          <w:sz w:val="24"/>
          <w:szCs w:val="24"/>
        </w:rPr>
        <w:t xml:space="preserve"> </w:t>
      </w:r>
      <w:r>
        <w:rPr>
          <w:bCs/>
          <w:sz w:val="24"/>
          <w:szCs w:val="24"/>
        </w:rPr>
        <w:t xml:space="preserve">Their teachers will have shown them where the work is located. Once completed, </w:t>
      </w:r>
      <w:r>
        <w:rPr>
          <w:sz w:val="24"/>
          <w:szCs w:val="24"/>
        </w:rPr>
        <w:t>i</w:t>
      </w:r>
      <w:r w:rsidRPr="533D0A3C">
        <w:rPr>
          <w:sz w:val="24"/>
          <w:szCs w:val="24"/>
        </w:rPr>
        <w:t>t sho</w:t>
      </w:r>
      <w:r w:rsidR="007D1CFB">
        <w:rPr>
          <w:sz w:val="24"/>
          <w:szCs w:val="24"/>
        </w:rPr>
        <w:t>uld be re-sent to their teacher.</w:t>
      </w:r>
    </w:p>
    <w:p w:rsidR="00FE7E43" w:rsidRPr="004B4283" w:rsidRDefault="00FE7E43" w:rsidP="00FE7E43">
      <w:pPr>
        <w:pStyle w:val="ListParagraph"/>
        <w:jc w:val="both"/>
        <w:rPr>
          <w:sz w:val="24"/>
          <w:szCs w:val="24"/>
        </w:rPr>
      </w:pPr>
    </w:p>
    <w:p w:rsidR="00A112A5" w:rsidRPr="00A112A5" w:rsidRDefault="10B79A0D" w:rsidP="00A112A5">
      <w:pPr>
        <w:pStyle w:val="ListParagraph"/>
        <w:numPr>
          <w:ilvl w:val="0"/>
          <w:numId w:val="1"/>
        </w:numPr>
        <w:jc w:val="both"/>
        <w:rPr>
          <w:b/>
          <w:bCs/>
          <w:sz w:val="24"/>
          <w:szCs w:val="24"/>
        </w:rPr>
      </w:pPr>
      <w:r w:rsidRPr="10B79A0D">
        <w:rPr>
          <w:sz w:val="24"/>
          <w:szCs w:val="24"/>
        </w:rPr>
        <w:t xml:space="preserve">Any student who does not have access to internet at home has been given a pack of work – they will have a pack for each subject they study. </w:t>
      </w:r>
    </w:p>
    <w:p w:rsidR="00A112A5" w:rsidRPr="00A112A5" w:rsidRDefault="00A112A5" w:rsidP="00A112A5">
      <w:pPr>
        <w:pStyle w:val="ListParagraph"/>
        <w:jc w:val="both"/>
        <w:rPr>
          <w:b/>
          <w:bCs/>
          <w:sz w:val="24"/>
          <w:szCs w:val="24"/>
        </w:rPr>
      </w:pPr>
    </w:p>
    <w:p w:rsidR="00FE7E43" w:rsidRPr="00A112A5" w:rsidRDefault="10B79A0D" w:rsidP="00A112A5">
      <w:pPr>
        <w:pStyle w:val="ListParagraph"/>
        <w:numPr>
          <w:ilvl w:val="0"/>
          <w:numId w:val="1"/>
        </w:numPr>
        <w:jc w:val="both"/>
        <w:rPr>
          <w:rStyle w:val="FootnoteReference"/>
          <w:b/>
          <w:bCs/>
          <w:sz w:val="24"/>
          <w:szCs w:val="24"/>
          <w:vertAlign w:val="baseline"/>
        </w:rPr>
      </w:pPr>
      <w:r w:rsidRPr="00A112A5">
        <w:rPr>
          <w:b/>
          <w:bCs/>
          <w:sz w:val="24"/>
          <w:szCs w:val="24"/>
        </w:rPr>
        <w:t>We would ask you to remind your son / daughter that the ICT Acceptable Policy</w:t>
      </w:r>
      <w:r w:rsidRPr="00A112A5">
        <w:rPr>
          <w:sz w:val="24"/>
          <w:szCs w:val="24"/>
        </w:rPr>
        <w:t xml:space="preserve"> </w:t>
      </w:r>
      <w:r w:rsidRPr="00A112A5">
        <w:rPr>
          <w:b/>
          <w:bCs/>
          <w:sz w:val="24"/>
          <w:szCs w:val="24"/>
        </w:rPr>
        <w:t>still applies</w:t>
      </w:r>
      <w:r w:rsidRPr="00A112A5">
        <w:rPr>
          <w:sz w:val="24"/>
          <w:szCs w:val="24"/>
        </w:rPr>
        <w:t xml:space="preserve"> even if they are working from home and any misuse of the systems or inappropriate comments </w:t>
      </w:r>
      <w:proofErr w:type="spellStart"/>
      <w:r w:rsidRPr="00A112A5">
        <w:rPr>
          <w:sz w:val="24"/>
          <w:szCs w:val="24"/>
        </w:rPr>
        <w:t>etc</w:t>
      </w:r>
      <w:proofErr w:type="spellEnd"/>
      <w:r w:rsidRPr="00A112A5">
        <w:rPr>
          <w:sz w:val="24"/>
          <w:szCs w:val="24"/>
        </w:rPr>
        <w:t xml:space="preserve"> will be sanctioned as per the school’s Behaviour for Learning Policy.</w:t>
      </w:r>
    </w:p>
    <w:p w:rsidR="00FE7E43" w:rsidRPr="004B4283" w:rsidRDefault="00FE7E43" w:rsidP="00FE7E43">
      <w:pPr>
        <w:ind w:left="360"/>
        <w:jc w:val="both"/>
        <w:rPr>
          <w:sz w:val="24"/>
          <w:szCs w:val="24"/>
        </w:rPr>
      </w:pPr>
    </w:p>
    <w:p w:rsidR="00FE7E43" w:rsidRDefault="00FE7E43" w:rsidP="00FE7E43">
      <w:pPr>
        <w:ind w:left="360"/>
        <w:jc w:val="both"/>
        <w:rPr>
          <w:sz w:val="24"/>
          <w:szCs w:val="24"/>
        </w:rPr>
      </w:pPr>
      <w:r w:rsidRPr="533D0A3C">
        <w:rPr>
          <w:sz w:val="24"/>
          <w:szCs w:val="24"/>
        </w:rPr>
        <w:t>As you will be aware, these are exceptional circumstances and the school will endeavour to provide structured learning to all students as best as it can using Office 365 or by providing printed packs. Please do ensure your son / daughter completes the work set for each day.</w:t>
      </w:r>
    </w:p>
    <w:p w:rsidR="00FE7E43" w:rsidRDefault="00FE7E43" w:rsidP="00FE7E43">
      <w:pPr>
        <w:ind w:left="360"/>
        <w:jc w:val="both"/>
        <w:rPr>
          <w:sz w:val="24"/>
          <w:szCs w:val="24"/>
        </w:rPr>
      </w:pPr>
      <w:r w:rsidRPr="533D0A3C">
        <w:rPr>
          <w:sz w:val="24"/>
          <w:szCs w:val="24"/>
        </w:rPr>
        <w:t>I thank you in advance for your understa</w:t>
      </w:r>
      <w:r w:rsidR="00B97645">
        <w:rPr>
          <w:sz w:val="24"/>
          <w:szCs w:val="24"/>
        </w:rPr>
        <w:t>nding and support,</w:t>
      </w:r>
    </w:p>
    <w:p w:rsidR="00FE7E43" w:rsidRDefault="70CC23E6" w:rsidP="00FE7E43">
      <w:pPr>
        <w:ind w:left="360"/>
        <w:jc w:val="both"/>
        <w:rPr>
          <w:sz w:val="24"/>
          <w:szCs w:val="24"/>
        </w:rPr>
      </w:pPr>
      <w:r w:rsidRPr="70CC23E6">
        <w:rPr>
          <w:sz w:val="24"/>
          <w:szCs w:val="24"/>
        </w:rPr>
        <w:t>Roisin Walsh</w:t>
      </w:r>
    </w:p>
    <w:p w:rsidR="00865A7B" w:rsidRDefault="00865A7B"/>
    <w:sectPr w:rsidR="00865A7B" w:rsidSect="00FE7E43">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B14D5"/>
    <w:multiLevelType w:val="hybridMultilevel"/>
    <w:tmpl w:val="E9AC232A"/>
    <w:lvl w:ilvl="0" w:tplc="FFFFFFFF">
      <w:start w:val="1"/>
      <w:numFmt w:val="decimal"/>
      <w:lvlText w:val="%1."/>
      <w:lvlJc w:val="left"/>
      <w:pPr>
        <w:ind w:left="720" w:hanging="360"/>
      </w:pPr>
      <w:rPr>
        <w:sz w:val="24"/>
        <w:szCs w:val="24"/>
      </w:rPr>
    </w:lvl>
    <w:lvl w:ilvl="1" w:tplc="C45C8190">
      <w:start w:val="1"/>
      <w:numFmt w:val="lowerLetter"/>
      <w:lvlText w:val="%2."/>
      <w:lvlJc w:val="left"/>
      <w:pPr>
        <w:ind w:left="1440" w:hanging="360"/>
      </w:pPr>
    </w:lvl>
    <w:lvl w:ilvl="2" w:tplc="F5DCBF50">
      <w:start w:val="1"/>
      <w:numFmt w:val="lowerRoman"/>
      <w:lvlText w:val="%3."/>
      <w:lvlJc w:val="right"/>
      <w:pPr>
        <w:ind w:left="2160" w:hanging="180"/>
      </w:pPr>
    </w:lvl>
    <w:lvl w:ilvl="3" w:tplc="F7D0A398">
      <w:start w:val="1"/>
      <w:numFmt w:val="decimal"/>
      <w:lvlText w:val="%4."/>
      <w:lvlJc w:val="left"/>
      <w:pPr>
        <w:ind w:left="2880" w:hanging="360"/>
      </w:pPr>
    </w:lvl>
    <w:lvl w:ilvl="4" w:tplc="AFFCDC7E">
      <w:start w:val="1"/>
      <w:numFmt w:val="lowerLetter"/>
      <w:lvlText w:val="%5."/>
      <w:lvlJc w:val="left"/>
      <w:pPr>
        <w:ind w:left="3600" w:hanging="360"/>
      </w:pPr>
    </w:lvl>
    <w:lvl w:ilvl="5" w:tplc="536A7B2C">
      <w:start w:val="1"/>
      <w:numFmt w:val="lowerRoman"/>
      <w:lvlText w:val="%6."/>
      <w:lvlJc w:val="right"/>
      <w:pPr>
        <w:ind w:left="4320" w:hanging="180"/>
      </w:pPr>
    </w:lvl>
    <w:lvl w:ilvl="6" w:tplc="B018F698">
      <w:start w:val="1"/>
      <w:numFmt w:val="decimal"/>
      <w:lvlText w:val="%7."/>
      <w:lvlJc w:val="left"/>
      <w:pPr>
        <w:ind w:left="5040" w:hanging="360"/>
      </w:pPr>
    </w:lvl>
    <w:lvl w:ilvl="7" w:tplc="B81E0B2C">
      <w:start w:val="1"/>
      <w:numFmt w:val="lowerLetter"/>
      <w:lvlText w:val="%8."/>
      <w:lvlJc w:val="left"/>
      <w:pPr>
        <w:ind w:left="5760" w:hanging="360"/>
      </w:pPr>
    </w:lvl>
    <w:lvl w:ilvl="8" w:tplc="1BEED70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43"/>
    <w:rsid w:val="000D489F"/>
    <w:rsid w:val="002D2323"/>
    <w:rsid w:val="007D1CFB"/>
    <w:rsid w:val="00865A7B"/>
    <w:rsid w:val="00911CEF"/>
    <w:rsid w:val="00A112A5"/>
    <w:rsid w:val="00B97645"/>
    <w:rsid w:val="00B977FA"/>
    <w:rsid w:val="00E40CFD"/>
    <w:rsid w:val="00FE7E43"/>
    <w:rsid w:val="10B79A0D"/>
    <w:rsid w:val="70CC2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A7A46-0F09-4914-8FCE-492BDF3F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43"/>
    <w:pPr>
      <w:ind w:left="720"/>
      <w:contextualSpacing/>
    </w:pPr>
  </w:style>
  <w:style w:type="character" w:styleId="FootnoteReference">
    <w:name w:val="footnote reference"/>
    <w:basedOn w:val="DefaultParagraphFont"/>
    <w:uiPriority w:val="99"/>
    <w:semiHidden/>
    <w:unhideWhenUsed/>
    <w:rsid w:val="00FE7E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COHEN</dc:creator>
  <cp:keywords/>
  <dc:description/>
  <cp:lastModifiedBy>G YOUNG</cp:lastModifiedBy>
  <cp:revision>2</cp:revision>
  <dcterms:created xsi:type="dcterms:W3CDTF">2020-03-19T14:28:00Z</dcterms:created>
  <dcterms:modified xsi:type="dcterms:W3CDTF">2020-03-19T14:28:00Z</dcterms:modified>
</cp:coreProperties>
</file>