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E7B" w:rsidRPr="004D3763" w:rsidRDefault="00651E7B" w:rsidP="00651E7B"/>
    <w:p w:rsidR="00651E7B" w:rsidRPr="004D3763" w:rsidRDefault="004D3763" w:rsidP="00651E7B">
      <w:pPr>
        <w:rPr>
          <w:rFonts w:ascii="Arial" w:hAnsi="Arial" w:cs="Arial"/>
        </w:rPr>
      </w:pPr>
      <w:r w:rsidRPr="004D3763">
        <w:rPr>
          <w:rFonts w:ascii="Arial" w:hAnsi="Arial" w:cs="Arial"/>
        </w:rPr>
        <w:t>21</w:t>
      </w:r>
      <w:r w:rsidRPr="004D3763">
        <w:rPr>
          <w:rFonts w:ascii="Arial" w:hAnsi="Arial" w:cs="Arial"/>
          <w:vertAlign w:val="superscript"/>
        </w:rPr>
        <w:t>st</w:t>
      </w:r>
      <w:r w:rsidRPr="004D3763">
        <w:rPr>
          <w:rFonts w:ascii="Arial" w:hAnsi="Arial" w:cs="Arial"/>
        </w:rPr>
        <w:t xml:space="preserve"> </w:t>
      </w:r>
      <w:r w:rsidR="0035258D" w:rsidRPr="004D3763">
        <w:rPr>
          <w:rFonts w:ascii="Arial" w:hAnsi="Arial" w:cs="Arial"/>
        </w:rPr>
        <w:t>March 2019</w:t>
      </w:r>
    </w:p>
    <w:p w:rsidR="00041D65" w:rsidRPr="004D3763" w:rsidRDefault="00041D65" w:rsidP="00651E7B">
      <w:pPr>
        <w:rPr>
          <w:rFonts w:ascii="Arial" w:hAnsi="Arial" w:cs="Arial"/>
        </w:rPr>
      </w:pPr>
    </w:p>
    <w:p w:rsidR="00651E7B" w:rsidRPr="004D3763" w:rsidRDefault="00651E7B" w:rsidP="00041D65">
      <w:pPr>
        <w:jc w:val="center"/>
        <w:rPr>
          <w:rFonts w:cs="Arial"/>
          <w:sz w:val="44"/>
          <w:szCs w:val="60"/>
          <w:u w:val="single"/>
        </w:rPr>
      </w:pPr>
      <w:r w:rsidRPr="004D3763">
        <w:rPr>
          <w:rFonts w:cs="Arial"/>
          <w:sz w:val="44"/>
          <w:szCs w:val="60"/>
          <w:u w:val="single"/>
        </w:rPr>
        <w:t>International Evening</w:t>
      </w:r>
    </w:p>
    <w:p w:rsidR="00651E7B" w:rsidRPr="004D3763" w:rsidRDefault="003165A0" w:rsidP="00651E7B">
      <w:pPr>
        <w:jc w:val="center"/>
        <w:rPr>
          <w:rFonts w:ascii="Arial" w:hAnsi="Arial" w:cs="Arial"/>
          <w:b/>
          <w:sz w:val="28"/>
          <w:szCs w:val="28"/>
        </w:rPr>
      </w:pPr>
      <w:r w:rsidRPr="004D3763">
        <w:rPr>
          <w:rFonts w:ascii="Arial" w:hAnsi="Arial" w:cs="Arial"/>
          <w:b/>
          <w:sz w:val="28"/>
          <w:szCs w:val="28"/>
        </w:rPr>
        <w:t xml:space="preserve">Thursday </w:t>
      </w:r>
      <w:r w:rsidR="0035258D" w:rsidRPr="004D3763">
        <w:rPr>
          <w:rFonts w:ascii="Arial" w:hAnsi="Arial" w:cs="Arial"/>
          <w:b/>
          <w:sz w:val="28"/>
          <w:szCs w:val="28"/>
        </w:rPr>
        <w:t>25</w:t>
      </w:r>
      <w:r w:rsidR="0035258D" w:rsidRPr="004D3763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35258D" w:rsidRPr="004D3763">
        <w:rPr>
          <w:rFonts w:ascii="Arial" w:hAnsi="Arial" w:cs="Arial"/>
          <w:b/>
          <w:sz w:val="28"/>
          <w:szCs w:val="28"/>
        </w:rPr>
        <w:t xml:space="preserve"> April 2019</w:t>
      </w:r>
    </w:p>
    <w:p w:rsidR="003165A0" w:rsidRPr="004D3763" w:rsidRDefault="003165A0" w:rsidP="00EC1CC2">
      <w:pPr>
        <w:jc w:val="center"/>
        <w:rPr>
          <w:rFonts w:ascii="Arial" w:hAnsi="Arial" w:cs="Arial"/>
          <w:b/>
          <w:sz w:val="28"/>
          <w:szCs w:val="28"/>
        </w:rPr>
      </w:pPr>
      <w:r w:rsidRPr="004D3763">
        <w:rPr>
          <w:rFonts w:ascii="Arial" w:hAnsi="Arial" w:cs="Arial"/>
          <w:b/>
          <w:sz w:val="28"/>
          <w:szCs w:val="28"/>
        </w:rPr>
        <w:t>5:30pm- 7:30pm</w:t>
      </w:r>
    </w:p>
    <w:p w:rsidR="00651E7B" w:rsidRPr="004D3763" w:rsidRDefault="00651E7B" w:rsidP="00651E7B">
      <w:pPr>
        <w:rPr>
          <w:rFonts w:ascii="Arial" w:hAnsi="Arial" w:cs="Arial"/>
        </w:rPr>
      </w:pPr>
      <w:r w:rsidRPr="004D3763">
        <w:rPr>
          <w:rFonts w:ascii="Arial" w:hAnsi="Arial" w:cs="Arial"/>
        </w:rPr>
        <w:t>Dear Parent / Carer</w:t>
      </w:r>
      <w:r w:rsidR="003165A0" w:rsidRPr="004D3763">
        <w:rPr>
          <w:rFonts w:ascii="Arial" w:hAnsi="Arial" w:cs="Arial"/>
        </w:rPr>
        <w:t xml:space="preserve">, </w:t>
      </w:r>
    </w:p>
    <w:p w:rsidR="00651E7B" w:rsidRPr="004D3763" w:rsidRDefault="003165A0" w:rsidP="00651E7B">
      <w:pPr>
        <w:rPr>
          <w:rFonts w:ascii="Arial" w:hAnsi="Arial" w:cs="Arial"/>
        </w:rPr>
      </w:pPr>
      <w:r w:rsidRPr="004D3763">
        <w:rPr>
          <w:rFonts w:ascii="Arial" w:hAnsi="Arial" w:cs="Arial"/>
        </w:rPr>
        <w:t>It’s that exciting time of year again; time for our annual International Evening!</w:t>
      </w:r>
      <w:r w:rsidR="00651E7B" w:rsidRPr="004D3763">
        <w:rPr>
          <w:rFonts w:ascii="Arial" w:hAnsi="Arial" w:cs="Arial"/>
        </w:rPr>
        <w:t xml:space="preserve"> </w:t>
      </w:r>
      <w:r w:rsidRPr="004D3763">
        <w:rPr>
          <w:rFonts w:ascii="Arial" w:hAnsi="Arial" w:cs="Arial"/>
        </w:rPr>
        <w:t>Students have been</w:t>
      </w:r>
      <w:r w:rsidR="00651E7B" w:rsidRPr="004D3763">
        <w:rPr>
          <w:rFonts w:ascii="Arial" w:hAnsi="Arial" w:cs="Arial"/>
        </w:rPr>
        <w:t xml:space="preserve"> busy preparing for the show.  </w:t>
      </w:r>
    </w:p>
    <w:p w:rsidR="00651E7B" w:rsidRPr="004D3763" w:rsidRDefault="00651E7B" w:rsidP="00651E7B">
      <w:pPr>
        <w:rPr>
          <w:rFonts w:ascii="Arial" w:hAnsi="Arial" w:cs="Arial"/>
        </w:rPr>
      </w:pPr>
      <w:r w:rsidRPr="004D3763">
        <w:rPr>
          <w:rFonts w:ascii="Arial" w:hAnsi="Arial" w:cs="Arial"/>
        </w:rPr>
        <w:t xml:space="preserve">We would like to invite </w:t>
      </w:r>
      <w:r w:rsidR="00EC1CC2" w:rsidRPr="004D3763">
        <w:rPr>
          <w:rFonts w:ascii="Arial" w:hAnsi="Arial" w:cs="Arial"/>
        </w:rPr>
        <w:t xml:space="preserve">for </w:t>
      </w:r>
      <w:r w:rsidRPr="004D3763">
        <w:rPr>
          <w:rFonts w:ascii="Arial" w:hAnsi="Arial" w:cs="Arial"/>
        </w:rPr>
        <w:t xml:space="preserve">you to attend </w:t>
      </w:r>
      <w:r w:rsidR="00EC1CC2" w:rsidRPr="004D3763">
        <w:rPr>
          <w:rFonts w:ascii="Arial" w:hAnsi="Arial" w:cs="Arial"/>
        </w:rPr>
        <w:t>the International Evening</w:t>
      </w:r>
      <w:r w:rsidRPr="004D3763">
        <w:rPr>
          <w:rFonts w:ascii="Arial" w:hAnsi="Arial" w:cs="Arial"/>
        </w:rPr>
        <w:t xml:space="preserve"> and join us in celebrating the many different cultures represented at Dormers Wells High School. The show will take place in the </w:t>
      </w:r>
      <w:r w:rsidR="00DD3B01" w:rsidRPr="004D3763">
        <w:rPr>
          <w:rFonts w:ascii="Arial" w:hAnsi="Arial" w:cs="Arial"/>
        </w:rPr>
        <w:t xml:space="preserve">main school hall. </w:t>
      </w:r>
    </w:p>
    <w:p w:rsidR="00EC1CC2" w:rsidRPr="004D3763" w:rsidRDefault="00651E7B" w:rsidP="00651E7B">
      <w:pPr>
        <w:rPr>
          <w:rFonts w:ascii="Arial" w:hAnsi="Arial" w:cs="Arial"/>
        </w:rPr>
      </w:pPr>
      <w:r w:rsidRPr="004D3763">
        <w:rPr>
          <w:rFonts w:ascii="Arial" w:hAnsi="Arial" w:cs="Arial"/>
        </w:rPr>
        <w:t xml:space="preserve">Tickets for the evening cost </w:t>
      </w:r>
      <w:r w:rsidRPr="004D3763">
        <w:rPr>
          <w:rFonts w:ascii="Arial" w:hAnsi="Arial" w:cs="Arial"/>
          <w:b/>
        </w:rPr>
        <w:t>£2.50 for adults</w:t>
      </w:r>
      <w:r w:rsidRPr="004D3763">
        <w:rPr>
          <w:rFonts w:ascii="Arial" w:hAnsi="Arial" w:cs="Arial"/>
        </w:rPr>
        <w:t xml:space="preserve"> and </w:t>
      </w:r>
      <w:r w:rsidRPr="004D3763">
        <w:rPr>
          <w:rFonts w:ascii="Arial" w:hAnsi="Arial" w:cs="Arial"/>
          <w:b/>
        </w:rPr>
        <w:t>£1.50 for students</w:t>
      </w:r>
      <w:r w:rsidR="00310CC2" w:rsidRPr="004D3763">
        <w:rPr>
          <w:rFonts w:ascii="Arial" w:hAnsi="Arial" w:cs="Arial"/>
        </w:rPr>
        <w:t>.</w:t>
      </w:r>
      <w:r w:rsidR="00F654EA" w:rsidRPr="004D3763">
        <w:rPr>
          <w:rFonts w:ascii="Arial" w:hAnsi="Arial" w:cs="Arial"/>
        </w:rPr>
        <w:t xml:space="preserve"> </w:t>
      </w:r>
    </w:p>
    <w:p w:rsidR="003165A0" w:rsidRPr="004D3763" w:rsidRDefault="00651E7B" w:rsidP="00651E7B">
      <w:pPr>
        <w:rPr>
          <w:rFonts w:ascii="Arial" w:hAnsi="Arial" w:cs="Arial"/>
          <w:b/>
        </w:rPr>
      </w:pPr>
      <w:r w:rsidRPr="004D3763">
        <w:rPr>
          <w:rFonts w:ascii="Arial" w:hAnsi="Arial" w:cs="Arial"/>
        </w:rPr>
        <w:t xml:space="preserve">Please note a parent/carer can be accompanied by a maximum of </w:t>
      </w:r>
      <w:r w:rsidR="00EC1CC2" w:rsidRPr="004D3763">
        <w:rPr>
          <w:rFonts w:ascii="Arial" w:hAnsi="Arial" w:cs="Arial"/>
        </w:rPr>
        <w:t>four</w:t>
      </w:r>
      <w:r w:rsidRPr="004D3763">
        <w:rPr>
          <w:rFonts w:ascii="Arial" w:hAnsi="Arial" w:cs="Arial"/>
        </w:rPr>
        <w:t xml:space="preserve"> students.  A parent/carer should be a responsible adult over the age of 21.  Tic</w:t>
      </w:r>
      <w:r w:rsidR="003165A0" w:rsidRPr="004D3763">
        <w:rPr>
          <w:rFonts w:ascii="Arial" w:hAnsi="Arial" w:cs="Arial"/>
        </w:rPr>
        <w:t xml:space="preserve">kets can </w:t>
      </w:r>
      <w:r w:rsidR="00EC1CC2" w:rsidRPr="004D3763">
        <w:rPr>
          <w:rFonts w:ascii="Arial" w:hAnsi="Arial" w:cs="Arial"/>
        </w:rPr>
        <w:t xml:space="preserve">only </w:t>
      </w:r>
      <w:r w:rsidR="003165A0" w:rsidRPr="004D3763">
        <w:rPr>
          <w:rFonts w:ascii="Arial" w:hAnsi="Arial" w:cs="Arial"/>
        </w:rPr>
        <w:t>be purchased during lunch times and break time</w:t>
      </w:r>
      <w:r w:rsidR="00310CC2" w:rsidRPr="004D3763">
        <w:rPr>
          <w:rFonts w:ascii="Arial" w:hAnsi="Arial" w:cs="Arial"/>
        </w:rPr>
        <w:t>s</w:t>
      </w:r>
      <w:r w:rsidR="003165A0" w:rsidRPr="004D3763">
        <w:rPr>
          <w:rFonts w:ascii="Arial" w:hAnsi="Arial" w:cs="Arial"/>
        </w:rPr>
        <w:t xml:space="preserve"> </w:t>
      </w:r>
      <w:r w:rsidR="00A23593" w:rsidRPr="004D3763">
        <w:rPr>
          <w:rFonts w:ascii="Arial" w:hAnsi="Arial" w:cs="Arial"/>
        </w:rPr>
        <w:t>outside</w:t>
      </w:r>
      <w:r w:rsidR="003165A0" w:rsidRPr="004D3763">
        <w:rPr>
          <w:rFonts w:ascii="Arial" w:hAnsi="Arial" w:cs="Arial"/>
        </w:rPr>
        <w:t xml:space="preserve"> the canteen area</w:t>
      </w:r>
      <w:r w:rsidR="003165A0" w:rsidRPr="004D3763">
        <w:rPr>
          <w:rFonts w:ascii="Arial" w:hAnsi="Arial" w:cs="Arial"/>
          <w:b/>
        </w:rPr>
        <w:t xml:space="preserve">. </w:t>
      </w:r>
    </w:p>
    <w:p w:rsidR="00651E7B" w:rsidRPr="004D3763" w:rsidRDefault="00651E7B" w:rsidP="00651E7B">
      <w:pPr>
        <w:rPr>
          <w:rFonts w:ascii="Arial" w:hAnsi="Arial" w:cs="Arial"/>
          <w:b/>
        </w:rPr>
      </w:pPr>
      <w:r w:rsidRPr="004D3763">
        <w:rPr>
          <w:rFonts w:ascii="Arial" w:hAnsi="Arial" w:cs="Arial"/>
        </w:rPr>
        <w:t xml:space="preserve">I hope you will be able to join us for </w:t>
      </w:r>
      <w:r w:rsidR="00EC1CC2" w:rsidRPr="004D3763">
        <w:rPr>
          <w:rFonts w:ascii="Arial" w:hAnsi="Arial" w:cs="Arial"/>
        </w:rPr>
        <w:t xml:space="preserve">this </w:t>
      </w:r>
      <w:r w:rsidR="00310CC2" w:rsidRPr="004D3763">
        <w:rPr>
          <w:rFonts w:ascii="Arial" w:hAnsi="Arial" w:cs="Arial"/>
        </w:rPr>
        <w:t xml:space="preserve">wonderful </w:t>
      </w:r>
      <w:r w:rsidRPr="004D3763">
        <w:rPr>
          <w:rFonts w:ascii="Arial" w:hAnsi="Arial" w:cs="Arial"/>
        </w:rPr>
        <w:t>evening.</w:t>
      </w:r>
    </w:p>
    <w:p w:rsidR="00651E7B" w:rsidRPr="004D3763" w:rsidRDefault="00651E7B" w:rsidP="00651E7B">
      <w:pPr>
        <w:rPr>
          <w:rFonts w:ascii="Arial" w:hAnsi="Arial" w:cs="Arial"/>
        </w:rPr>
      </w:pPr>
      <w:r w:rsidRPr="004D3763">
        <w:rPr>
          <w:rFonts w:ascii="Arial" w:hAnsi="Arial" w:cs="Arial"/>
        </w:rPr>
        <w:t>Yours sincerely</w:t>
      </w:r>
    </w:p>
    <w:p w:rsidR="00EC1CC2" w:rsidRPr="004D3763" w:rsidRDefault="00EC1CC2" w:rsidP="00651E7B">
      <w:pPr>
        <w:rPr>
          <w:rFonts w:ascii="Arial" w:hAnsi="Arial" w:cs="Arial"/>
        </w:rPr>
      </w:pPr>
    </w:p>
    <w:p w:rsidR="00EC1CC2" w:rsidRPr="004D3763" w:rsidRDefault="00DD3B01">
      <w:pPr>
        <w:rPr>
          <w:rFonts w:ascii="Arial" w:hAnsi="Arial" w:cs="Arial"/>
        </w:rPr>
      </w:pPr>
      <w:r w:rsidRPr="004D3763">
        <w:rPr>
          <w:rFonts w:ascii="Arial" w:hAnsi="Arial" w:cs="Arial"/>
        </w:rPr>
        <w:t xml:space="preserve">Mrs </w:t>
      </w:r>
      <w:proofErr w:type="spellStart"/>
      <w:r w:rsidRPr="004D3763">
        <w:rPr>
          <w:rFonts w:ascii="Arial" w:hAnsi="Arial" w:cs="Arial"/>
        </w:rPr>
        <w:t>Chohan</w:t>
      </w:r>
      <w:proofErr w:type="spellEnd"/>
    </w:p>
    <w:p w:rsidR="0025555C" w:rsidRPr="004D3763" w:rsidRDefault="00DD3B01">
      <w:pPr>
        <w:rPr>
          <w:rFonts w:ascii="Arial" w:hAnsi="Arial" w:cs="Arial"/>
        </w:rPr>
      </w:pPr>
      <w:r w:rsidRPr="004D3763">
        <w:rPr>
          <w:rFonts w:ascii="Arial" w:hAnsi="Arial" w:cs="Arial"/>
        </w:rPr>
        <w:t>Enrichment Leader</w:t>
      </w:r>
    </w:p>
    <w:sectPr w:rsidR="0025555C" w:rsidRPr="004D376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4D1" w:rsidRDefault="001D34D1" w:rsidP="00BC4DDF">
      <w:pPr>
        <w:spacing w:after="0" w:line="240" w:lineRule="auto"/>
      </w:pPr>
      <w:r>
        <w:separator/>
      </w:r>
    </w:p>
  </w:endnote>
  <w:endnote w:type="continuationSeparator" w:id="0">
    <w:p w:rsidR="001D34D1" w:rsidRDefault="001D34D1" w:rsidP="00BC4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DDF" w:rsidRDefault="00BC4DDF" w:rsidP="00BC4DD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A7DC080" wp14:editId="354EC7BE">
          <wp:simplePos x="0" y="0"/>
          <wp:positionH relativeFrom="column">
            <wp:posOffset>-714375</wp:posOffset>
          </wp:positionH>
          <wp:positionV relativeFrom="paragraph">
            <wp:posOffset>-1289685</wp:posOffset>
          </wp:positionV>
          <wp:extent cx="7193280" cy="1675765"/>
          <wp:effectExtent l="0" t="0" r="7620" b="63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3280" cy="167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4D1" w:rsidRDefault="001D34D1" w:rsidP="00BC4DDF">
      <w:pPr>
        <w:spacing w:after="0" w:line="240" w:lineRule="auto"/>
      </w:pPr>
      <w:r>
        <w:separator/>
      </w:r>
    </w:p>
  </w:footnote>
  <w:footnote w:type="continuationSeparator" w:id="0">
    <w:p w:rsidR="001D34D1" w:rsidRDefault="001D34D1" w:rsidP="00BC4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DDF" w:rsidRDefault="00BC4DD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EFB2185" wp14:editId="2341B306">
          <wp:simplePos x="0" y="0"/>
          <wp:positionH relativeFrom="column">
            <wp:posOffset>-821690</wp:posOffset>
          </wp:positionH>
          <wp:positionV relativeFrom="paragraph">
            <wp:posOffset>-220345</wp:posOffset>
          </wp:positionV>
          <wp:extent cx="7458075" cy="1426845"/>
          <wp:effectExtent l="0" t="0" r="9525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26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DF"/>
    <w:rsid w:val="00041D65"/>
    <w:rsid w:val="00116EC2"/>
    <w:rsid w:val="001D34D1"/>
    <w:rsid w:val="0025555C"/>
    <w:rsid w:val="002E61A3"/>
    <w:rsid w:val="00310CC2"/>
    <w:rsid w:val="003165A0"/>
    <w:rsid w:val="0035258D"/>
    <w:rsid w:val="003B764D"/>
    <w:rsid w:val="003E538B"/>
    <w:rsid w:val="004D3763"/>
    <w:rsid w:val="005B73D7"/>
    <w:rsid w:val="00651E7B"/>
    <w:rsid w:val="006E6BAB"/>
    <w:rsid w:val="00837315"/>
    <w:rsid w:val="008F1D41"/>
    <w:rsid w:val="00A23593"/>
    <w:rsid w:val="00B04282"/>
    <w:rsid w:val="00BC4DDF"/>
    <w:rsid w:val="00BF57F8"/>
    <w:rsid w:val="00D708A1"/>
    <w:rsid w:val="00DD3B01"/>
    <w:rsid w:val="00E15E8F"/>
    <w:rsid w:val="00E73256"/>
    <w:rsid w:val="00EC1CC2"/>
    <w:rsid w:val="00F6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1E970"/>
  <w15:docId w15:val="{9A1EC005-9676-475A-8DAB-472B45DD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64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DD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C4DDF"/>
  </w:style>
  <w:style w:type="paragraph" w:styleId="Footer">
    <w:name w:val="footer"/>
    <w:basedOn w:val="Normal"/>
    <w:link w:val="FooterChar"/>
    <w:uiPriority w:val="99"/>
    <w:unhideWhenUsed/>
    <w:rsid w:val="00BC4DD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C4DDF"/>
  </w:style>
  <w:style w:type="paragraph" w:styleId="BalloonText">
    <w:name w:val="Balloon Text"/>
    <w:basedOn w:val="Normal"/>
    <w:link w:val="BalloonTextChar"/>
    <w:uiPriority w:val="99"/>
    <w:semiHidden/>
    <w:unhideWhenUsed/>
    <w:rsid w:val="00BC4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DD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654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4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4E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4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4E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TABASSUM</dc:creator>
  <cp:lastModifiedBy>M. CHOHAN</cp:lastModifiedBy>
  <cp:revision>2</cp:revision>
  <dcterms:created xsi:type="dcterms:W3CDTF">2019-03-20T21:30:00Z</dcterms:created>
  <dcterms:modified xsi:type="dcterms:W3CDTF">2019-03-20T21:30:00Z</dcterms:modified>
</cp:coreProperties>
</file>