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7B" w:rsidRDefault="008038CF" w:rsidP="00AE371E">
      <w:pPr>
        <w:rPr>
          <w:sz w:val="36"/>
          <w:szCs w:val="36"/>
          <w:u w:val="single"/>
        </w:rPr>
      </w:pPr>
      <w:bookmarkStart w:id="0" w:name="_GoBack"/>
      <w:bookmarkEnd w:id="0"/>
      <w:r w:rsidRPr="00D81939">
        <w:rPr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 wp14:anchorId="73C732E4" wp14:editId="3BF83EED">
            <wp:simplePos x="0" y="0"/>
            <wp:positionH relativeFrom="column">
              <wp:posOffset>3261360</wp:posOffset>
            </wp:positionH>
            <wp:positionV relativeFrom="paragraph">
              <wp:posOffset>-685800</wp:posOffset>
            </wp:positionV>
            <wp:extent cx="3040380" cy="960120"/>
            <wp:effectExtent l="0" t="0" r="7620" b="0"/>
            <wp:wrapTight wrapText="bothSides">
              <wp:wrapPolygon edited="0">
                <wp:start x="0" y="0"/>
                <wp:lineTo x="0" y="21000"/>
                <wp:lineTo x="21519" y="21000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71E" w:rsidRPr="00666070" w:rsidRDefault="00166E90" w:rsidP="00AE371E">
      <w:pPr>
        <w:rPr>
          <w:sz w:val="36"/>
          <w:szCs w:val="36"/>
        </w:rPr>
      </w:pPr>
      <w:r w:rsidRPr="00D81939">
        <w:rPr>
          <w:sz w:val="36"/>
          <w:szCs w:val="36"/>
          <w:u w:val="single"/>
        </w:rPr>
        <w:t>6</w:t>
      </w:r>
      <w:r w:rsidRPr="00D81939">
        <w:rPr>
          <w:sz w:val="36"/>
          <w:szCs w:val="36"/>
          <w:u w:val="single"/>
          <w:vertAlign w:val="superscript"/>
        </w:rPr>
        <w:t>th</w:t>
      </w:r>
      <w:r w:rsidRPr="00D81939">
        <w:rPr>
          <w:sz w:val="36"/>
          <w:szCs w:val="36"/>
          <w:u w:val="single"/>
        </w:rPr>
        <w:t xml:space="preserve"> Form News</w:t>
      </w:r>
      <w:r w:rsidRPr="0071714F">
        <w:rPr>
          <w:sz w:val="36"/>
          <w:szCs w:val="36"/>
        </w:rPr>
        <w:t xml:space="preserve"> </w:t>
      </w:r>
      <w:r w:rsidR="00A178DC">
        <w:rPr>
          <w:sz w:val="36"/>
          <w:szCs w:val="36"/>
        </w:rPr>
        <w:t xml:space="preserve">                                                             </w:t>
      </w:r>
      <w:r w:rsidR="00EA7C99">
        <w:rPr>
          <w:sz w:val="36"/>
          <w:szCs w:val="36"/>
        </w:rPr>
        <w:t>May</w:t>
      </w:r>
      <w:r w:rsidR="00A178DC">
        <w:rPr>
          <w:sz w:val="36"/>
          <w:szCs w:val="36"/>
        </w:rPr>
        <w:t xml:space="preserve"> 2018</w:t>
      </w:r>
    </w:p>
    <w:p w:rsidR="00A178DC" w:rsidRDefault="002A7FDB" w:rsidP="00666070">
      <w:pPr>
        <w:pStyle w:val="NoSpacing"/>
      </w:pPr>
      <w:r>
        <w:t>We have had an eventful few week</w:t>
      </w:r>
      <w:r w:rsidR="008F6FF4">
        <w:t>s</w:t>
      </w:r>
      <w:r>
        <w:t xml:space="preserve"> with our 6</w:t>
      </w:r>
      <w:r>
        <w:rPr>
          <w:vertAlign w:val="superscript"/>
        </w:rPr>
        <w:t xml:space="preserve">th </w:t>
      </w:r>
      <w:r w:rsidR="008F6FF4">
        <w:t>form students</w:t>
      </w:r>
      <w:r>
        <w:t xml:space="preserve"> representing the school at a range of venues from the London Business </w:t>
      </w:r>
      <w:r w:rsidR="008F6FF4">
        <w:t>School</w:t>
      </w:r>
      <w:r>
        <w:t xml:space="preserve"> to the Jack </w:t>
      </w:r>
      <w:proofErr w:type="spellStart"/>
      <w:r>
        <w:t>Petchy</w:t>
      </w:r>
      <w:proofErr w:type="spellEnd"/>
      <w:r>
        <w:t xml:space="preserve"> Awards.</w:t>
      </w:r>
    </w:p>
    <w:p w:rsidR="00A178DC" w:rsidRPr="004823DA" w:rsidRDefault="00A178DC" w:rsidP="00666070">
      <w:pPr>
        <w:pStyle w:val="NoSpacing"/>
      </w:pPr>
      <w:r>
        <w:t xml:space="preserve">It’s full steam ahead for Year 13 who </w:t>
      </w:r>
      <w:proofErr w:type="gramStart"/>
      <w:r>
        <w:t>are</w:t>
      </w:r>
      <w:proofErr w:type="gramEnd"/>
      <w:r>
        <w:t xml:space="preserve"> working hard to achieve the ambitious targets they have been set by their teachers. There are 99 students in Year 13; 96 </w:t>
      </w:r>
      <w:r w:rsidR="003D16BA">
        <w:t xml:space="preserve">students </w:t>
      </w:r>
      <w:r>
        <w:t>applied through UCAS for a place at university; every student has had an offer and over 50% of these offers are for Russel</w:t>
      </w:r>
      <w:r w:rsidR="003D16BA">
        <w:t>l</w:t>
      </w:r>
      <w:r>
        <w:t xml:space="preserve"> Group Universities. Two students have achieved places on Art Foundation courses and one student is working towards starting an apprenticeship.  We congratulate them </w:t>
      </w:r>
      <w:r w:rsidR="003D16BA">
        <w:t xml:space="preserve">all </w:t>
      </w:r>
      <w:r>
        <w:t xml:space="preserve">on their success to date and wish them the best of luck going forward. </w:t>
      </w:r>
      <w:r w:rsidR="004823DA">
        <w:t xml:space="preserve">Practical examinations are underway with </w:t>
      </w:r>
      <w:r w:rsidR="004823DA" w:rsidRPr="004823DA">
        <w:t>the A level drama group giving an exceptional p</w:t>
      </w:r>
      <w:r w:rsidR="004823DA">
        <w:t>erformance of “Inspector Calls”</w:t>
      </w:r>
      <w:r w:rsidR="004823DA" w:rsidRPr="004823DA">
        <w:t>.</w:t>
      </w:r>
    </w:p>
    <w:p w:rsidR="00A178DC" w:rsidRDefault="00A178DC" w:rsidP="00666070">
      <w:pPr>
        <w:pStyle w:val="NoSpacing"/>
      </w:pPr>
    </w:p>
    <w:p w:rsidR="003D16BA" w:rsidRDefault="008F6FF4" w:rsidP="00666070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17A6C13" wp14:editId="30910393">
            <wp:simplePos x="0" y="0"/>
            <wp:positionH relativeFrom="column">
              <wp:posOffset>-45720</wp:posOffset>
            </wp:positionH>
            <wp:positionV relativeFrom="paragraph">
              <wp:posOffset>641985</wp:posOffset>
            </wp:positionV>
            <wp:extent cx="2270760" cy="1607820"/>
            <wp:effectExtent l="0" t="0" r="0" b="0"/>
            <wp:wrapTight wrapText="bothSides">
              <wp:wrapPolygon edited="0">
                <wp:start x="0" y="1280"/>
                <wp:lineTo x="0" y="21242"/>
                <wp:lineTo x="21383" y="21242"/>
                <wp:lineTo x="21383" y="1280"/>
                <wp:lineTo x="0" y="1280"/>
              </wp:wrapPolygon>
            </wp:wrapTight>
            <wp:docPr id="6" name="Picture 1" descr="cid:image001.jpg@01D3DE16.3E84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DE16.3E84492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636" b="6818"/>
                    <a:stretch/>
                  </pic:blipFill>
                  <pic:spPr bwMode="auto">
                    <a:xfrm>
                      <a:off x="0" y="0"/>
                      <a:ext cx="22707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8DC">
        <w:t xml:space="preserve">Meanwhile </w:t>
      </w:r>
      <w:r w:rsidR="00FD689F">
        <w:t xml:space="preserve">Year 12 </w:t>
      </w:r>
      <w:proofErr w:type="gramStart"/>
      <w:r w:rsidR="00FD689F">
        <w:t>have</w:t>
      </w:r>
      <w:proofErr w:type="gramEnd"/>
      <w:r w:rsidR="00FD689F">
        <w:t xml:space="preserve"> been busy building </w:t>
      </w:r>
      <w:r w:rsidR="00A178DC">
        <w:t xml:space="preserve">UCAS profiles. </w:t>
      </w:r>
      <w:r w:rsidR="003D16BA">
        <w:t xml:space="preserve">Last </w:t>
      </w:r>
      <w:r w:rsidR="00A178DC">
        <w:t>Friday’</w:t>
      </w:r>
      <w:r w:rsidR="00A33A5C">
        <w:t>s assembly</w:t>
      </w:r>
      <w:r w:rsidR="00A178DC">
        <w:t xml:space="preserve"> was delivered by a representative from </w:t>
      </w:r>
      <w:proofErr w:type="spellStart"/>
      <w:r w:rsidR="00A178DC">
        <w:t>Unifrog</w:t>
      </w:r>
      <w:proofErr w:type="spellEnd"/>
      <w:r w:rsidR="00A178DC">
        <w:t xml:space="preserve"> who talked students through how bes</w:t>
      </w:r>
      <w:r w:rsidR="00A33A5C">
        <w:t>t to create short lists of courses and universities. Students also need to be thinking about what they will include in their UCAS statement</w:t>
      </w:r>
      <w:r w:rsidR="003D16BA">
        <w:t>. Jane Marshall form Imperial College London w</w:t>
      </w:r>
      <w:r w:rsidR="004823DA">
        <w:t>ill also be advising students on how to enhance their statements.</w:t>
      </w:r>
      <w:r w:rsidR="003D16BA">
        <w:t xml:space="preserve"> </w:t>
      </w:r>
    </w:p>
    <w:p w:rsidR="004823DA" w:rsidRDefault="004823DA" w:rsidP="00666070">
      <w:pPr>
        <w:pStyle w:val="NoSpacing"/>
      </w:pPr>
    </w:p>
    <w:p w:rsidR="00AE371E" w:rsidRDefault="00D863C3" w:rsidP="00666070">
      <w:pPr>
        <w:pStyle w:val="NoSpacing"/>
      </w:pPr>
      <w:r>
        <w:t>Our BTEC Health and Social Care students have got off to a great start as they will be attending Allenby school on a weekly basis supporting students who have complex learning needs.</w:t>
      </w:r>
    </w:p>
    <w:p w:rsidR="00D863C3" w:rsidRDefault="00D863C3" w:rsidP="00666070">
      <w:pPr>
        <w:pStyle w:val="NoSpacing"/>
      </w:pPr>
    </w:p>
    <w:p w:rsidR="00D863C3" w:rsidRDefault="00D863C3" w:rsidP="00666070">
      <w:pPr>
        <w:pStyle w:val="NoSpacing"/>
      </w:pPr>
    </w:p>
    <w:p w:rsidR="003D16BA" w:rsidRDefault="003D16BA" w:rsidP="00F37A19">
      <w:pPr>
        <w:rPr>
          <w:i/>
          <w:sz w:val="36"/>
          <w:szCs w:val="36"/>
          <w:u w:val="single"/>
        </w:rPr>
      </w:pPr>
    </w:p>
    <w:p w:rsidR="002A7FDB" w:rsidRDefault="00F37A19" w:rsidP="00F37A19">
      <w:pPr>
        <w:rPr>
          <w:sz w:val="36"/>
          <w:szCs w:val="36"/>
          <w:u w:val="single"/>
        </w:rPr>
      </w:pPr>
      <w:r w:rsidRPr="00D81939">
        <w:rPr>
          <w:sz w:val="36"/>
          <w:szCs w:val="36"/>
          <w:u w:val="single"/>
        </w:rPr>
        <w:t>6</w:t>
      </w:r>
      <w:r w:rsidRPr="00D81939">
        <w:rPr>
          <w:sz w:val="36"/>
          <w:szCs w:val="36"/>
          <w:u w:val="single"/>
          <w:vertAlign w:val="superscript"/>
        </w:rPr>
        <w:t>th</w:t>
      </w:r>
      <w:r w:rsidRPr="00D81939">
        <w:rPr>
          <w:sz w:val="36"/>
          <w:szCs w:val="36"/>
          <w:u w:val="single"/>
        </w:rPr>
        <w:t xml:space="preserve"> Form Opportunities</w:t>
      </w:r>
      <w:r w:rsidR="002A7FDB"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4F092330" wp14:editId="2C97D5C2">
            <wp:simplePos x="0" y="0"/>
            <wp:positionH relativeFrom="column">
              <wp:posOffset>38100</wp:posOffset>
            </wp:positionH>
            <wp:positionV relativeFrom="paragraph">
              <wp:posOffset>388620</wp:posOffset>
            </wp:positionV>
            <wp:extent cx="1234440" cy="1234440"/>
            <wp:effectExtent l="0" t="0" r="381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9" name="Picture 9" descr="https://encrypted-tbn0.gstatic.com/images?q=tbn:ANd9GcTcMrQ_8wh_hphBn8Fs2hMVWPDy5t0VV6TcelFMd8rHz6uLHR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cMrQ_8wh_hphBn8Fs2hMVWPDy5t0VV6TcelFMd8rHz6uLHRf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FDB" w:rsidRPr="008F6FF4" w:rsidRDefault="00F37A19" w:rsidP="00FD689F">
      <w:pPr>
        <w:pStyle w:val="NoSpacing"/>
      </w:pPr>
      <w:r w:rsidRPr="008F6FF4">
        <w:t xml:space="preserve">UCL is delighted to host </w:t>
      </w:r>
      <w:proofErr w:type="spellStart"/>
      <w:r w:rsidRPr="008F6FF4">
        <w:t>Envision@UCL</w:t>
      </w:r>
      <w:proofErr w:type="spellEnd"/>
      <w:r w:rsidRPr="008F6FF4">
        <w:t>: a one-day</w:t>
      </w:r>
      <w:r w:rsidR="002A7FDB" w:rsidRPr="008F6FF4">
        <w:t xml:space="preserve"> free</w:t>
      </w:r>
      <w:r w:rsidRPr="008F6FF4">
        <w:t xml:space="preserve"> event</w:t>
      </w:r>
      <w:r w:rsidR="002A7FDB" w:rsidRPr="008F6FF4">
        <w:t xml:space="preserve">, which includes lunch </w:t>
      </w:r>
      <w:r w:rsidRPr="008F6FF4">
        <w:t>for young women of African &amp; Caribbean heritage interested in learning more about university and future career options</w:t>
      </w:r>
      <w:r w:rsidR="002A7FDB" w:rsidRPr="008F6FF4">
        <w:t>.</w:t>
      </w:r>
    </w:p>
    <w:p w:rsidR="00F37A19" w:rsidRPr="008F6FF4" w:rsidRDefault="00F37A19" w:rsidP="00FD689F">
      <w:pPr>
        <w:pStyle w:val="NoSpacing"/>
      </w:pPr>
      <w:proofErr w:type="spellStart"/>
      <w:r w:rsidRPr="008F6FF4">
        <w:t>Envision@UCL</w:t>
      </w:r>
      <w:proofErr w:type="spellEnd"/>
      <w:r w:rsidRPr="008F6FF4">
        <w:t xml:space="preserve"> will take place on Thursday 26th July 2018</w:t>
      </w:r>
    </w:p>
    <w:p w:rsidR="002A7FDB" w:rsidRPr="008F6FF4" w:rsidRDefault="002A7FDB" w:rsidP="00FD689F">
      <w:pPr>
        <w:pStyle w:val="NoSpacing"/>
      </w:pPr>
      <w:r w:rsidRPr="008F6FF4">
        <w:rPr>
          <w:shd w:val="clear" w:color="auto" w:fill="FFFFFF"/>
        </w:rPr>
        <w:t xml:space="preserve">Applications for </w:t>
      </w:r>
      <w:proofErr w:type="spellStart"/>
      <w:r w:rsidRPr="008F6FF4">
        <w:rPr>
          <w:shd w:val="clear" w:color="auto" w:fill="FFFFFF"/>
        </w:rPr>
        <w:t>Envision@UCL</w:t>
      </w:r>
      <w:proofErr w:type="spellEnd"/>
      <w:r w:rsidRPr="008F6FF4">
        <w:rPr>
          <w:shd w:val="clear" w:color="auto" w:fill="FFFFFF"/>
        </w:rPr>
        <w:t xml:space="preserve"> are open. To apply for a place, please complete the </w:t>
      </w:r>
      <w:hyperlink r:id="rId12" w:tgtFrame="_blank" w:history="1">
        <w:r w:rsidRPr="008F6FF4">
          <w:rPr>
            <w:b/>
            <w:bCs/>
            <w:color w:val="00457C"/>
            <w:shd w:val="clear" w:color="auto" w:fill="FFFFFF"/>
          </w:rPr>
          <w:t>online form</w:t>
        </w:r>
      </w:hyperlink>
      <w:r w:rsidRPr="008F6FF4">
        <w:rPr>
          <w:shd w:val="clear" w:color="auto" w:fill="FFFFFF"/>
        </w:rPr>
        <w:t>. </w:t>
      </w:r>
      <w:r w:rsidRPr="008F6FF4">
        <w:rPr>
          <w:b/>
          <w:bCs/>
          <w:shd w:val="clear" w:color="auto" w:fill="FFFFFF"/>
        </w:rPr>
        <w:t>Applications close at 10AM on Friday 25th May 2018.</w:t>
      </w:r>
    </w:p>
    <w:p w:rsidR="002A7FDB" w:rsidRDefault="002A7FDB" w:rsidP="002A7FDB">
      <w:pPr>
        <w:pStyle w:val="NoSpacing"/>
        <w:rPr>
          <w:lang w:eastAsia="en-GB"/>
        </w:rPr>
      </w:pPr>
      <w:r w:rsidRPr="002A7FDB">
        <w:rPr>
          <w:lang w:eastAsia="en-GB"/>
        </w:rPr>
        <w:t>In July 2018 UCL will be holding two Year 12 conferences, each investigating a theme that's relevant to how we see the world today. </w:t>
      </w:r>
    </w:p>
    <w:p w:rsidR="002A7FDB" w:rsidRPr="002A7FDB" w:rsidRDefault="002A7FDB" w:rsidP="002A7FDB">
      <w:pPr>
        <w:pStyle w:val="NoSpacing"/>
        <w:rPr>
          <w:rFonts w:ascii="Arial" w:eastAsia="Times New Roman" w:hAnsi="Arial" w:cs="Arial"/>
          <w:b/>
          <w:bCs/>
          <w:color w:val="393736"/>
          <w:lang w:eastAsia="en-GB"/>
        </w:rPr>
      </w:pPr>
      <w:r w:rsidRPr="002A7FDB">
        <w:rPr>
          <w:lang w:eastAsia="en-GB"/>
        </w:rPr>
        <w:t>These conferences are designed to give a taste of what studying at university is like, as well as to encourage deeper insight into an interesting and current topic. Students who attend will also:</w:t>
      </w:r>
    </w:p>
    <w:p w:rsidR="002A7FDB" w:rsidRPr="002A7FDB" w:rsidRDefault="002A7FDB" w:rsidP="002A7FDB">
      <w:pPr>
        <w:pStyle w:val="NoSpacing"/>
        <w:numPr>
          <w:ilvl w:val="0"/>
          <w:numId w:val="9"/>
        </w:numPr>
        <w:rPr>
          <w:lang w:eastAsia="en-GB"/>
        </w:rPr>
      </w:pPr>
      <w:r w:rsidRPr="002A7FDB">
        <w:rPr>
          <w:lang w:eastAsia="en-GB"/>
        </w:rPr>
        <w:t>Receive helpful information about applying to competitive universities </w:t>
      </w:r>
    </w:p>
    <w:p w:rsidR="002A7FDB" w:rsidRPr="008F6FF4" w:rsidRDefault="002A7FDB" w:rsidP="008F6FF4">
      <w:pPr>
        <w:pStyle w:val="NoSpacing"/>
        <w:numPr>
          <w:ilvl w:val="0"/>
          <w:numId w:val="9"/>
        </w:numPr>
        <w:rPr>
          <w:lang w:eastAsia="en-GB"/>
        </w:rPr>
      </w:pPr>
      <w:r w:rsidRPr="002A7FDB">
        <w:rPr>
          <w:lang w:eastAsia="en-GB"/>
        </w:rPr>
        <w:t>Meet current students and members of academic staff</w:t>
      </w:r>
    </w:p>
    <w:p w:rsidR="008F6FF4" w:rsidRDefault="008F6FF4" w:rsidP="002A7FDB">
      <w:pPr>
        <w:shd w:val="clear" w:color="auto" w:fill="FFFFFF"/>
        <w:spacing w:after="60" w:line="240" w:lineRule="auto"/>
        <w:outlineLvl w:val="5"/>
        <w:rPr>
          <w:rFonts w:ascii="Arial" w:eastAsia="Times New Roman" w:hAnsi="Arial" w:cs="Arial"/>
          <w:b/>
          <w:bCs/>
          <w:color w:val="393736"/>
          <w:sz w:val="21"/>
          <w:szCs w:val="21"/>
          <w:lang w:eastAsia="en-GB"/>
        </w:rPr>
      </w:pPr>
    </w:p>
    <w:p w:rsidR="002A7FDB" w:rsidRPr="002A7FDB" w:rsidRDefault="002A7FDB" w:rsidP="002A7FDB">
      <w:pPr>
        <w:shd w:val="clear" w:color="auto" w:fill="FFFFFF"/>
        <w:spacing w:after="60" w:line="240" w:lineRule="auto"/>
        <w:outlineLvl w:val="5"/>
        <w:rPr>
          <w:rFonts w:ascii="Arial" w:eastAsia="Times New Roman" w:hAnsi="Arial" w:cs="Arial"/>
          <w:b/>
          <w:bCs/>
          <w:color w:val="393736"/>
          <w:sz w:val="21"/>
          <w:szCs w:val="21"/>
          <w:lang w:eastAsia="en-GB"/>
        </w:rPr>
      </w:pPr>
      <w:r w:rsidRPr="002A7FDB">
        <w:rPr>
          <w:rFonts w:ascii="Arial" w:eastAsia="Times New Roman" w:hAnsi="Arial" w:cs="Arial"/>
          <w:b/>
          <w:bCs/>
          <w:color w:val="393736"/>
          <w:sz w:val="21"/>
          <w:szCs w:val="21"/>
          <w:lang w:eastAsia="en-GB"/>
        </w:rPr>
        <w:t>Tuesday 17th July - Beyond Medicine</w:t>
      </w:r>
    </w:p>
    <w:p w:rsidR="002A7FDB" w:rsidRPr="002A7FDB" w:rsidRDefault="002A7FDB" w:rsidP="002A7FDB">
      <w:pPr>
        <w:pStyle w:val="NoSpacing"/>
        <w:rPr>
          <w:lang w:eastAsia="en-GB"/>
        </w:rPr>
      </w:pPr>
      <w:r w:rsidRPr="002A7FDB">
        <w:rPr>
          <w:lang w:eastAsia="en-GB"/>
        </w:rPr>
        <w:t xml:space="preserve">Have you ever pondered your own reflection and wondered: how does this body work? What about when something goes wrong - how can I fix it? UCL's Year 12 conference day on Tuesday 17th July </w:t>
      </w:r>
      <w:r>
        <w:rPr>
          <w:lang w:eastAsia="en-GB"/>
        </w:rPr>
        <w:t>will</w:t>
      </w:r>
      <w:r w:rsidRPr="002A7FDB">
        <w:rPr>
          <w:lang w:eastAsia="en-GB"/>
        </w:rPr>
        <w:t xml:space="preserve"> focus on the topic of </w:t>
      </w:r>
      <w:r w:rsidRPr="002A7FDB">
        <w:rPr>
          <w:i/>
          <w:iCs/>
          <w:lang w:eastAsia="en-GB"/>
        </w:rPr>
        <w:t>Beyond Medicine</w:t>
      </w:r>
      <w:proofErr w:type="gramStart"/>
      <w:r w:rsidRPr="002A7FDB">
        <w:rPr>
          <w:lang w:eastAsia="en-GB"/>
        </w:rPr>
        <w:t>..</w:t>
      </w:r>
      <w:proofErr w:type="gramEnd"/>
      <w:r w:rsidRPr="002A7FDB">
        <w:rPr>
          <w:lang w:eastAsia="en-GB"/>
        </w:rPr>
        <w:t xml:space="preserve"> </w:t>
      </w:r>
    </w:p>
    <w:p w:rsidR="002A7FDB" w:rsidRDefault="002A7FDB" w:rsidP="002A7FDB">
      <w:pPr>
        <w:shd w:val="clear" w:color="auto" w:fill="FFFFFF"/>
        <w:spacing w:after="60" w:line="240" w:lineRule="auto"/>
        <w:outlineLvl w:val="5"/>
        <w:rPr>
          <w:rFonts w:ascii="Arial" w:eastAsia="Times New Roman" w:hAnsi="Arial" w:cs="Arial"/>
          <w:b/>
          <w:bCs/>
          <w:color w:val="393736"/>
          <w:sz w:val="21"/>
          <w:szCs w:val="21"/>
          <w:lang w:eastAsia="en-GB"/>
        </w:rPr>
      </w:pPr>
    </w:p>
    <w:p w:rsidR="002A7FDB" w:rsidRPr="002A7FDB" w:rsidRDefault="002A7FDB" w:rsidP="002A7FDB">
      <w:pPr>
        <w:shd w:val="clear" w:color="auto" w:fill="FFFFFF"/>
        <w:spacing w:after="60" w:line="240" w:lineRule="auto"/>
        <w:outlineLvl w:val="5"/>
        <w:rPr>
          <w:rFonts w:ascii="Arial" w:eastAsia="Times New Roman" w:hAnsi="Arial" w:cs="Arial"/>
          <w:b/>
          <w:bCs/>
          <w:color w:val="393736"/>
          <w:sz w:val="21"/>
          <w:szCs w:val="21"/>
          <w:lang w:eastAsia="en-GB"/>
        </w:rPr>
      </w:pPr>
      <w:r w:rsidRPr="002A7FDB">
        <w:rPr>
          <w:rFonts w:ascii="Arial" w:eastAsia="Times New Roman" w:hAnsi="Arial" w:cs="Arial"/>
          <w:b/>
          <w:bCs/>
          <w:color w:val="393736"/>
          <w:sz w:val="21"/>
          <w:szCs w:val="21"/>
          <w:lang w:eastAsia="en-GB"/>
        </w:rPr>
        <w:lastRenderedPageBreak/>
        <w:t>Thursday 19th July - Identity</w:t>
      </w:r>
    </w:p>
    <w:p w:rsidR="002A7FDB" w:rsidRPr="002A7FDB" w:rsidRDefault="002A7FDB" w:rsidP="002A7FDB">
      <w:pPr>
        <w:pStyle w:val="NoSpacing"/>
        <w:rPr>
          <w:lang w:eastAsia="en-GB"/>
        </w:rPr>
      </w:pPr>
      <w:r w:rsidRPr="002A7FDB">
        <w:rPr>
          <w:lang w:eastAsia="en-GB"/>
        </w:rPr>
        <w:t xml:space="preserve">In ever-evolving social environments, can you be sure of </w:t>
      </w:r>
      <w:proofErr w:type="gramStart"/>
      <w:r w:rsidRPr="002A7FDB">
        <w:rPr>
          <w:lang w:eastAsia="en-GB"/>
        </w:rPr>
        <w:t>who</w:t>
      </w:r>
      <w:proofErr w:type="gramEnd"/>
      <w:r w:rsidRPr="002A7FDB">
        <w:rPr>
          <w:lang w:eastAsia="en-GB"/>
        </w:rPr>
        <w:t xml:space="preserve"> it is you think you are? Are you the same person you thought you were yesterday, or will be tomorrow? Perhaps it is the understanding of identity that </w:t>
      </w:r>
      <w:proofErr w:type="gramStart"/>
      <w:r w:rsidRPr="002A7FDB">
        <w:rPr>
          <w:lang w:eastAsia="en-GB"/>
        </w:rPr>
        <w:t>changes,</w:t>
      </w:r>
      <w:proofErr w:type="gramEnd"/>
      <w:r w:rsidRPr="002A7FDB">
        <w:rPr>
          <w:lang w:eastAsia="en-GB"/>
        </w:rPr>
        <w:t xml:space="preserve"> and we're all just trying to keep up. You're invited to examine these questions at UCL's Year 12 conference day on Thursday 19th July</w:t>
      </w:r>
      <w:r>
        <w:rPr>
          <w:lang w:eastAsia="en-GB"/>
        </w:rPr>
        <w:t>.</w:t>
      </w:r>
      <w:r w:rsidRPr="002A7FDB">
        <w:rPr>
          <w:lang w:eastAsia="en-GB"/>
        </w:rPr>
        <w:t xml:space="preserve"> </w:t>
      </w:r>
    </w:p>
    <w:p w:rsidR="002A7FDB" w:rsidRPr="002A7FDB" w:rsidRDefault="002A7FDB" w:rsidP="002A7FD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3736"/>
          <w:sz w:val="18"/>
          <w:szCs w:val="18"/>
          <w:lang w:eastAsia="en-GB"/>
        </w:rPr>
      </w:pPr>
      <w:r w:rsidRPr="002A7FDB">
        <w:rPr>
          <w:rFonts w:ascii="Arial" w:eastAsia="Times New Roman" w:hAnsi="Arial" w:cs="Arial"/>
          <w:color w:val="393736"/>
          <w:sz w:val="18"/>
          <w:szCs w:val="18"/>
          <w:lang w:eastAsia="en-GB"/>
        </w:rPr>
        <w:t>Applications for the July 2018 Gateways Conferences are now open. To apply, please complete </w:t>
      </w:r>
      <w:hyperlink r:id="rId13" w:tgtFrame="_self" w:history="1">
        <w:r w:rsidRPr="002A7FDB">
          <w:rPr>
            <w:rFonts w:ascii="Arial" w:eastAsia="Times New Roman" w:hAnsi="Arial" w:cs="Arial"/>
            <w:b/>
            <w:bCs/>
            <w:color w:val="00457C"/>
            <w:sz w:val="18"/>
            <w:szCs w:val="18"/>
            <w:lang w:eastAsia="en-GB"/>
          </w:rPr>
          <w:t>this online form</w:t>
        </w:r>
      </w:hyperlink>
      <w:r w:rsidRPr="002A7FDB">
        <w:rPr>
          <w:rFonts w:ascii="Arial" w:eastAsia="Times New Roman" w:hAnsi="Arial" w:cs="Arial"/>
          <w:color w:val="393736"/>
          <w:sz w:val="18"/>
          <w:szCs w:val="18"/>
          <w:lang w:eastAsia="en-GB"/>
        </w:rPr>
        <w:t>.</w:t>
      </w:r>
      <w:r>
        <w:rPr>
          <w:rFonts w:ascii="Arial" w:eastAsia="Times New Roman" w:hAnsi="Arial" w:cs="Arial"/>
          <w:color w:val="393736"/>
          <w:sz w:val="18"/>
          <w:szCs w:val="18"/>
          <w:lang w:eastAsia="en-GB"/>
        </w:rPr>
        <w:t xml:space="preserve"> </w:t>
      </w:r>
      <w:r w:rsidRPr="002A7FDB">
        <w:rPr>
          <w:rFonts w:ascii="Arial" w:eastAsia="Times New Roman" w:hAnsi="Arial" w:cs="Arial"/>
          <w:color w:val="393736"/>
          <w:sz w:val="18"/>
          <w:szCs w:val="18"/>
          <w:lang w:eastAsia="en-GB"/>
        </w:rPr>
        <w:t>The deadline for student applications to be completed is </w:t>
      </w:r>
      <w:r w:rsidRPr="002A7FDB">
        <w:rPr>
          <w:rFonts w:ascii="Arial" w:eastAsia="Times New Roman" w:hAnsi="Arial" w:cs="Arial"/>
          <w:b/>
          <w:bCs/>
          <w:color w:val="393736"/>
          <w:sz w:val="18"/>
          <w:szCs w:val="18"/>
          <w:lang w:eastAsia="en-GB"/>
        </w:rPr>
        <w:t>11am on Monday 21 May</w:t>
      </w:r>
      <w:r w:rsidRPr="002A7FDB">
        <w:rPr>
          <w:rFonts w:ascii="Arial" w:eastAsia="Times New Roman" w:hAnsi="Arial" w:cs="Arial"/>
          <w:color w:val="393736"/>
          <w:sz w:val="18"/>
          <w:szCs w:val="18"/>
          <w:lang w:eastAsia="en-GB"/>
        </w:rPr>
        <w:t>.</w:t>
      </w:r>
    </w:p>
    <w:p w:rsidR="002A7FDB" w:rsidRPr="008F6FF4" w:rsidRDefault="002A7FDB" w:rsidP="00BD3829"/>
    <w:p w:rsidR="008F6FF4" w:rsidRPr="008F6FF4" w:rsidRDefault="002A7FDB" w:rsidP="008F6FF4">
      <w:pPr>
        <w:pStyle w:val="NoSpacing"/>
      </w:pPr>
      <w:r w:rsidRPr="008F6FF4">
        <w:rPr>
          <w:rFonts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4624" behindDoc="1" locked="0" layoutInCell="1" allowOverlap="1" wp14:anchorId="5FA8F219" wp14:editId="6F5C96D9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74676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39" y="21073"/>
                <wp:lineTo x="20939" y="0"/>
                <wp:lineTo x="0" y="0"/>
              </wp:wrapPolygon>
            </wp:wrapTight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FF4" w:rsidRPr="008F6FF4">
        <w:t xml:space="preserve">Some of our students have won places at the SOAS summer school. There are </w:t>
      </w:r>
      <w:r w:rsidR="008F6FF4" w:rsidRPr="008F6FF4">
        <w:rPr>
          <w:rFonts w:cs="Arial"/>
          <w:color w:val="222222"/>
          <w:sz w:val="19"/>
          <w:szCs w:val="19"/>
        </w:rPr>
        <w:t>a few more places available for the subjects below.</w:t>
      </w:r>
    </w:p>
    <w:p w:rsidR="008F6FF4" w:rsidRPr="008F6FF4" w:rsidRDefault="008F6FF4" w:rsidP="008F6F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cs="Arial"/>
          <w:color w:val="222222"/>
          <w:sz w:val="19"/>
          <w:szCs w:val="19"/>
        </w:rPr>
      </w:pPr>
      <w:r w:rsidRPr="008F6FF4">
        <w:rPr>
          <w:rFonts w:cs="Arial"/>
          <w:color w:val="222222"/>
          <w:sz w:val="19"/>
          <w:szCs w:val="19"/>
        </w:rPr>
        <w:t>Politics and International Relations - Tuesday 19th - Friday 22nd June</w:t>
      </w:r>
    </w:p>
    <w:p w:rsidR="008F6FF4" w:rsidRPr="008F6FF4" w:rsidRDefault="008F6FF4" w:rsidP="008F6F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cs="Arial"/>
          <w:color w:val="222222"/>
          <w:sz w:val="19"/>
          <w:szCs w:val="19"/>
        </w:rPr>
      </w:pPr>
      <w:r w:rsidRPr="008F6FF4">
        <w:rPr>
          <w:rFonts w:cs="Arial"/>
          <w:color w:val="222222"/>
          <w:sz w:val="19"/>
          <w:szCs w:val="19"/>
        </w:rPr>
        <w:t>History - Tuesday 10th - Friday 13th July</w:t>
      </w:r>
    </w:p>
    <w:p w:rsidR="008F6FF4" w:rsidRPr="008F6FF4" w:rsidRDefault="008F6FF4" w:rsidP="008F6F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cs="Arial"/>
          <w:color w:val="222222"/>
          <w:sz w:val="19"/>
          <w:szCs w:val="19"/>
        </w:rPr>
      </w:pPr>
      <w:r w:rsidRPr="008F6FF4">
        <w:rPr>
          <w:rFonts w:cs="Arial"/>
          <w:color w:val="222222"/>
          <w:sz w:val="19"/>
          <w:szCs w:val="19"/>
        </w:rPr>
        <w:t>Anthropology and Development Studies - Monday 16th - Thursday 19th July</w:t>
      </w:r>
    </w:p>
    <w:p w:rsidR="008F6FF4" w:rsidRDefault="008F6FF4" w:rsidP="008F6FF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EXTENDED DEADLINE: 18/05/2018</w:t>
      </w:r>
    </w:p>
    <w:p w:rsidR="008038CF" w:rsidRPr="004823DA" w:rsidRDefault="008F6FF4" w:rsidP="004823D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Info and applications</w:t>
      </w:r>
      <w:r>
        <w:rPr>
          <w:rFonts w:ascii="Arial" w:hAnsi="Arial" w:cs="Arial"/>
          <w:color w:val="222222"/>
          <w:sz w:val="19"/>
          <w:szCs w:val="19"/>
        </w:rPr>
        <w:t>: </w:t>
      </w:r>
      <w:hyperlink r:id="rId15" w:tgtFrame="_blank" w:history="1">
        <w:r>
          <w:rPr>
            <w:rStyle w:val="Hyperlink"/>
            <w:rFonts w:ascii="Arial" w:hAnsi="Arial" w:cs="Arial"/>
            <w:sz w:val="19"/>
            <w:szCs w:val="19"/>
          </w:rPr>
          <w:t>https://www.soas.ac.uk/widening-participation/outreach/sixth-form/summer-schools/</w:t>
        </w:r>
      </w:hyperlink>
    </w:p>
    <w:p w:rsidR="00070FA7" w:rsidRPr="00CF0350" w:rsidRDefault="00070FA7" w:rsidP="00CF0350">
      <w:pPr>
        <w:shd w:val="clear" w:color="auto" w:fill="FFFFFF"/>
        <w:rPr>
          <w:b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351FD7D8" wp14:editId="21A858A1">
            <wp:simplePos x="0" y="0"/>
            <wp:positionH relativeFrom="column">
              <wp:posOffset>-281940</wp:posOffset>
            </wp:positionH>
            <wp:positionV relativeFrom="paragraph">
              <wp:posOffset>106045</wp:posOffset>
            </wp:positionV>
            <wp:extent cx="164592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250" y="21489"/>
                <wp:lineTo x="21250" y="0"/>
                <wp:lineTo x="0" y="0"/>
              </wp:wrapPolygon>
            </wp:wrapTight>
            <wp:docPr id="5" name="Picture 5" descr="Image result for shout ou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hout ou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3DA" w:rsidRDefault="004823DA" w:rsidP="00CF0350">
      <w:proofErr w:type="gramStart"/>
      <w:r>
        <w:rPr>
          <w:b/>
        </w:rPr>
        <w:t xml:space="preserve">Leo </w:t>
      </w:r>
      <w:proofErr w:type="spellStart"/>
      <w:r>
        <w:rPr>
          <w:b/>
        </w:rPr>
        <w:t>Jeimovs</w:t>
      </w:r>
      <w:proofErr w:type="spellEnd"/>
      <w:r>
        <w:rPr>
          <w:b/>
        </w:rPr>
        <w:t xml:space="preserve"> – </w:t>
      </w:r>
      <w:r>
        <w:t>for achieving the highest number of House Points in the 6</w:t>
      </w:r>
      <w:r w:rsidRPr="004823DA">
        <w:rPr>
          <w:vertAlign w:val="superscript"/>
        </w:rPr>
        <w:t>th</w:t>
      </w:r>
      <w:r>
        <w:t xml:space="preserve"> form and making a very positive contribution.</w:t>
      </w:r>
      <w:proofErr w:type="gramEnd"/>
    </w:p>
    <w:p w:rsidR="00CF0350" w:rsidRPr="004543F0" w:rsidRDefault="00D863C3" w:rsidP="00CF0350">
      <w:proofErr w:type="spellStart"/>
      <w:r w:rsidRPr="004823DA">
        <w:rPr>
          <w:b/>
        </w:rPr>
        <w:t>Rav</w:t>
      </w:r>
      <w:r w:rsidR="00F37A19" w:rsidRPr="004823DA">
        <w:rPr>
          <w:b/>
        </w:rPr>
        <w:t>n</w:t>
      </w:r>
      <w:r w:rsidRPr="004823DA">
        <w:rPr>
          <w:b/>
        </w:rPr>
        <w:t>eet</w:t>
      </w:r>
      <w:proofErr w:type="spellEnd"/>
      <w:r w:rsidRPr="004823DA">
        <w:rPr>
          <w:b/>
        </w:rPr>
        <w:t xml:space="preserve"> Kaur</w:t>
      </w:r>
      <w:r w:rsidRPr="004543F0">
        <w:t xml:space="preserve">- Jack </w:t>
      </w:r>
      <w:proofErr w:type="spellStart"/>
      <w:r w:rsidRPr="004543F0">
        <w:t>Petchy</w:t>
      </w:r>
      <w:proofErr w:type="spellEnd"/>
      <w:r w:rsidRPr="004543F0">
        <w:t xml:space="preserve"> Award</w:t>
      </w:r>
    </w:p>
    <w:p w:rsidR="00CF0350" w:rsidRPr="004543F0" w:rsidRDefault="00D863C3" w:rsidP="00CF0350">
      <w:r w:rsidRPr="004823DA">
        <w:rPr>
          <w:b/>
        </w:rPr>
        <w:t>Maria William</w:t>
      </w:r>
      <w:r w:rsidR="004543F0" w:rsidRPr="004823DA">
        <w:rPr>
          <w:b/>
        </w:rPr>
        <w:t>s</w:t>
      </w:r>
      <w:r w:rsidR="00CF0350" w:rsidRPr="004543F0">
        <w:t xml:space="preserve"> </w:t>
      </w:r>
      <w:r w:rsidRPr="004543F0">
        <w:t>–</w:t>
      </w:r>
      <w:r w:rsidR="00CF0350" w:rsidRPr="004543F0">
        <w:t xml:space="preserve"> </w:t>
      </w:r>
      <w:r w:rsidRPr="004543F0">
        <w:t xml:space="preserve">Jack </w:t>
      </w:r>
      <w:proofErr w:type="spellStart"/>
      <w:r w:rsidRPr="004543F0">
        <w:t>Petchy</w:t>
      </w:r>
      <w:proofErr w:type="spellEnd"/>
      <w:r w:rsidRPr="004543F0">
        <w:t xml:space="preserve"> Award</w:t>
      </w:r>
    </w:p>
    <w:p w:rsidR="00CF0350" w:rsidRPr="004543F0" w:rsidRDefault="00D863C3" w:rsidP="00CF0350">
      <w:r w:rsidRPr="004823DA">
        <w:rPr>
          <w:b/>
        </w:rPr>
        <w:t>Disha Rana</w:t>
      </w:r>
      <w:r w:rsidR="00CF0350" w:rsidRPr="004543F0">
        <w:t xml:space="preserve"> – </w:t>
      </w:r>
      <w:r w:rsidR="004823DA">
        <w:t>excellent presentation</w:t>
      </w:r>
      <w:r w:rsidRPr="004543F0">
        <w:t xml:space="preserve"> at the London Business School</w:t>
      </w:r>
    </w:p>
    <w:p w:rsidR="00CF0350" w:rsidRPr="004543F0" w:rsidRDefault="00D863C3" w:rsidP="00CF0350">
      <w:proofErr w:type="spellStart"/>
      <w:r w:rsidRPr="004823DA">
        <w:rPr>
          <w:b/>
        </w:rPr>
        <w:t>Ameerah</w:t>
      </w:r>
      <w:proofErr w:type="spellEnd"/>
      <w:r w:rsidRPr="004823DA">
        <w:rPr>
          <w:b/>
        </w:rPr>
        <w:t xml:space="preserve"> </w:t>
      </w:r>
      <w:proofErr w:type="spellStart"/>
      <w:proofErr w:type="gramStart"/>
      <w:r w:rsidRPr="004823DA">
        <w:rPr>
          <w:b/>
        </w:rPr>
        <w:t>Nehoor</w:t>
      </w:r>
      <w:proofErr w:type="spellEnd"/>
      <w:r w:rsidRPr="004543F0">
        <w:t xml:space="preserve">  –</w:t>
      </w:r>
      <w:proofErr w:type="gramEnd"/>
      <w:r w:rsidRPr="004543F0">
        <w:t xml:space="preserve"> </w:t>
      </w:r>
      <w:r w:rsidR="004823DA">
        <w:t>excellent presentation</w:t>
      </w:r>
      <w:r w:rsidRPr="004543F0">
        <w:t xml:space="preserve"> at the London Business School</w:t>
      </w:r>
    </w:p>
    <w:p w:rsidR="00F37A19" w:rsidRPr="004543F0" w:rsidRDefault="00F37A19" w:rsidP="00F37A19">
      <w:pPr>
        <w:shd w:val="clear" w:color="auto" w:fill="FFFFFF"/>
        <w:spacing w:before="100" w:beforeAutospacing="1" w:after="100" w:afterAutospacing="1" w:line="240" w:lineRule="auto"/>
        <w:ind w:left="1665"/>
      </w:pPr>
      <w:proofErr w:type="spellStart"/>
      <w:r w:rsidRPr="004823DA">
        <w:rPr>
          <w:b/>
        </w:rPr>
        <w:t>Krusha</w:t>
      </w:r>
      <w:proofErr w:type="spellEnd"/>
      <w:r w:rsidRPr="004823DA">
        <w:rPr>
          <w:b/>
        </w:rPr>
        <w:t xml:space="preserve"> </w:t>
      </w:r>
      <w:proofErr w:type="spellStart"/>
      <w:r w:rsidRPr="004823DA">
        <w:rPr>
          <w:b/>
        </w:rPr>
        <w:t>Gohel</w:t>
      </w:r>
      <w:proofErr w:type="spellEnd"/>
      <w:r w:rsidRPr="004823DA">
        <w:rPr>
          <w:rFonts w:ascii="Times New Roman" w:hAnsi="Times New Roman" w:cs="Times New Roman"/>
          <w:b/>
        </w:rPr>
        <w:t xml:space="preserve">, </w:t>
      </w:r>
      <w:r w:rsidRPr="004823DA">
        <w:rPr>
          <w:b/>
        </w:rPr>
        <w:t>Muhammad Tariq and Ajeendiny Vasanthakumar</w:t>
      </w:r>
      <w:r w:rsidRPr="004543F0">
        <w:t xml:space="preserve"> – for winning places at the SOAS Summer School</w:t>
      </w:r>
    </w:p>
    <w:p w:rsidR="004543F0" w:rsidRPr="004543F0" w:rsidRDefault="004543F0" w:rsidP="00F37A19">
      <w:pPr>
        <w:shd w:val="clear" w:color="auto" w:fill="FFFFFF"/>
        <w:spacing w:before="100" w:beforeAutospacing="1" w:after="100" w:afterAutospacing="1" w:line="240" w:lineRule="auto"/>
        <w:ind w:left="1665"/>
        <w:rPr>
          <w:rFonts w:ascii="Times New Roman" w:hAnsi="Times New Roman" w:cs="Times New Roman"/>
        </w:rPr>
      </w:pPr>
      <w:r w:rsidRPr="004823DA">
        <w:rPr>
          <w:b/>
        </w:rPr>
        <w:t xml:space="preserve">Fatima </w:t>
      </w:r>
      <w:proofErr w:type="spellStart"/>
      <w:r w:rsidRPr="004823DA">
        <w:rPr>
          <w:b/>
        </w:rPr>
        <w:t>Asmat</w:t>
      </w:r>
      <w:proofErr w:type="spellEnd"/>
      <w:r w:rsidRPr="004823DA">
        <w:rPr>
          <w:b/>
        </w:rPr>
        <w:t xml:space="preserve">, Seema Bibi, </w:t>
      </w:r>
      <w:proofErr w:type="spellStart"/>
      <w:r w:rsidRPr="004823DA">
        <w:rPr>
          <w:b/>
        </w:rPr>
        <w:t>Isha</w:t>
      </w:r>
      <w:proofErr w:type="spellEnd"/>
      <w:r w:rsidRPr="004823DA">
        <w:rPr>
          <w:b/>
        </w:rPr>
        <w:t xml:space="preserve"> Kumar, Zoobia Munir, Anika Sharma, </w:t>
      </w:r>
      <w:proofErr w:type="spellStart"/>
      <w:r w:rsidRPr="004823DA">
        <w:rPr>
          <w:b/>
        </w:rPr>
        <w:t>Simranjit</w:t>
      </w:r>
      <w:proofErr w:type="spellEnd"/>
      <w:r w:rsidRPr="004823DA">
        <w:rPr>
          <w:b/>
        </w:rPr>
        <w:t xml:space="preserve"> </w:t>
      </w:r>
      <w:proofErr w:type="spellStart"/>
      <w:r w:rsidRPr="004823DA">
        <w:rPr>
          <w:b/>
        </w:rPr>
        <w:t>Talwar</w:t>
      </w:r>
      <w:proofErr w:type="spellEnd"/>
      <w:r w:rsidRPr="004543F0">
        <w:t xml:space="preserve"> – for making such a great impression on the first day of</w:t>
      </w:r>
      <w:r>
        <w:t xml:space="preserve"> their</w:t>
      </w:r>
      <w:r w:rsidRPr="004543F0">
        <w:t xml:space="preserve"> placements at Allenby Primary School </w:t>
      </w:r>
    </w:p>
    <w:p w:rsidR="003F67F2" w:rsidRPr="003D16BA" w:rsidRDefault="00630253" w:rsidP="003F67F2">
      <w:r w:rsidRPr="004823DA">
        <w:rPr>
          <w:b/>
        </w:rPr>
        <w:t xml:space="preserve">Lady </w:t>
      </w:r>
      <w:proofErr w:type="spellStart"/>
      <w:r w:rsidRPr="004823DA">
        <w:rPr>
          <w:b/>
        </w:rPr>
        <w:t>Ashong</w:t>
      </w:r>
      <w:proofErr w:type="spellEnd"/>
      <w:r w:rsidRPr="004823DA">
        <w:rPr>
          <w:b/>
        </w:rPr>
        <w:t xml:space="preserve"> and Hana Hassan</w:t>
      </w:r>
      <w:r>
        <w:t xml:space="preserve"> </w:t>
      </w:r>
      <w:r w:rsidR="003D16BA" w:rsidRPr="003D16BA">
        <w:t xml:space="preserve">- who presented to parents and students at our Year 8 My Future evening </w:t>
      </w:r>
    </w:p>
    <w:p w:rsidR="004420DF" w:rsidRDefault="003D16BA" w:rsidP="00291E7B">
      <w:pPr>
        <w:spacing w:after="160"/>
        <w:jc w:val="both"/>
        <w:rPr>
          <w:lang w:eastAsia="en-GB"/>
        </w:rPr>
      </w:pPr>
      <w:r w:rsidRPr="004823DA">
        <w:rPr>
          <w:b/>
          <w:lang w:eastAsia="en-GB"/>
        </w:rPr>
        <w:t xml:space="preserve">Zaynah Anwar, Afreen Afzal and Lady </w:t>
      </w:r>
      <w:proofErr w:type="spellStart"/>
      <w:r w:rsidRPr="004823DA">
        <w:rPr>
          <w:b/>
          <w:lang w:eastAsia="en-GB"/>
        </w:rPr>
        <w:t>Ashong</w:t>
      </w:r>
      <w:proofErr w:type="spellEnd"/>
      <w:r w:rsidRPr="003D16BA">
        <w:rPr>
          <w:lang w:eastAsia="en-GB"/>
        </w:rPr>
        <w:t xml:space="preserve"> – for gaining places on the Aspiring Professionals Programme Social Mobility Programme</w:t>
      </w:r>
    </w:p>
    <w:p w:rsidR="00B20D95" w:rsidRDefault="00B20D95" w:rsidP="00291E7B">
      <w:pPr>
        <w:spacing w:after="160"/>
        <w:jc w:val="both"/>
        <w:rPr>
          <w:lang w:eastAsia="en-GB"/>
        </w:rPr>
      </w:pPr>
      <w:proofErr w:type="spellStart"/>
      <w:r w:rsidRPr="004823DA">
        <w:rPr>
          <w:b/>
          <w:lang w:eastAsia="en-GB"/>
        </w:rPr>
        <w:t>Zaynah</w:t>
      </w:r>
      <w:proofErr w:type="spellEnd"/>
      <w:r w:rsidRPr="004823DA">
        <w:rPr>
          <w:b/>
          <w:lang w:eastAsia="en-GB"/>
        </w:rPr>
        <w:t xml:space="preserve"> Anwar, Lady </w:t>
      </w:r>
      <w:proofErr w:type="spellStart"/>
      <w:r w:rsidRPr="004823DA">
        <w:rPr>
          <w:b/>
          <w:lang w:eastAsia="en-GB"/>
        </w:rPr>
        <w:t>Ashong</w:t>
      </w:r>
      <w:proofErr w:type="spellEnd"/>
      <w:r w:rsidRPr="004823DA">
        <w:rPr>
          <w:b/>
          <w:lang w:eastAsia="en-GB"/>
        </w:rPr>
        <w:t xml:space="preserve">, </w:t>
      </w:r>
      <w:proofErr w:type="spellStart"/>
      <w:r w:rsidRPr="004823DA">
        <w:rPr>
          <w:b/>
          <w:lang w:eastAsia="en-GB"/>
        </w:rPr>
        <w:t>Shahzadi</w:t>
      </w:r>
      <w:proofErr w:type="spellEnd"/>
      <w:r w:rsidRPr="004823DA">
        <w:rPr>
          <w:b/>
          <w:lang w:eastAsia="en-GB"/>
        </w:rPr>
        <w:t xml:space="preserve"> </w:t>
      </w:r>
      <w:proofErr w:type="spellStart"/>
      <w:r w:rsidRPr="004823DA">
        <w:rPr>
          <w:b/>
          <w:lang w:eastAsia="en-GB"/>
        </w:rPr>
        <w:t>Koma</w:t>
      </w:r>
      <w:proofErr w:type="spellEnd"/>
      <w:r w:rsidRPr="004823DA">
        <w:rPr>
          <w:b/>
          <w:lang w:eastAsia="en-GB"/>
        </w:rPr>
        <w:t xml:space="preserve">, Shreya </w:t>
      </w:r>
      <w:proofErr w:type="spellStart"/>
      <w:r w:rsidRPr="004823DA">
        <w:rPr>
          <w:b/>
          <w:lang w:eastAsia="en-GB"/>
        </w:rPr>
        <w:t>Markendrey</w:t>
      </w:r>
      <w:proofErr w:type="spellEnd"/>
      <w:r w:rsidRPr="004823DA">
        <w:rPr>
          <w:b/>
          <w:lang w:eastAsia="en-GB"/>
        </w:rPr>
        <w:t xml:space="preserve"> and </w:t>
      </w:r>
      <w:proofErr w:type="spellStart"/>
      <w:r w:rsidRPr="004823DA">
        <w:rPr>
          <w:b/>
          <w:lang w:eastAsia="en-GB"/>
        </w:rPr>
        <w:t>Eesha</w:t>
      </w:r>
      <w:proofErr w:type="spellEnd"/>
      <w:r w:rsidRPr="004823DA">
        <w:rPr>
          <w:b/>
          <w:lang w:eastAsia="en-GB"/>
        </w:rPr>
        <w:t xml:space="preserve"> Raza</w:t>
      </w:r>
      <w:r>
        <w:rPr>
          <w:lang w:eastAsia="en-GB"/>
        </w:rPr>
        <w:t xml:space="preserve"> who have gained places on the </w:t>
      </w:r>
      <w:proofErr w:type="spellStart"/>
      <w:r>
        <w:rPr>
          <w:lang w:eastAsia="en-GB"/>
        </w:rPr>
        <w:t>Luninar</w:t>
      </w:r>
      <w:proofErr w:type="spellEnd"/>
      <w:r>
        <w:rPr>
          <w:lang w:eastAsia="en-GB"/>
        </w:rPr>
        <w:t xml:space="preserve"> course which they take place in Harrow School and will help them prepare for highly competitive courses</w:t>
      </w:r>
    </w:p>
    <w:p w:rsidR="00BD080A" w:rsidRDefault="004823DA">
      <w:proofErr w:type="spellStart"/>
      <w:r w:rsidRPr="004823DA">
        <w:rPr>
          <w:b/>
        </w:rPr>
        <w:t>Harshwarya</w:t>
      </w:r>
      <w:proofErr w:type="spellEnd"/>
      <w:r w:rsidRPr="004823DA">
        <w:rPr>
          <w:b/>
        </w:rPr>
        <w:t xml:space="preserve"> </w:t>
      </w:r>
      <w:r>
        <w:rPr>
          <w:b/>
        </w:rPr>
        <w:t xml:space="preserve">Kaur, </w:t>
      </w:r>
      <w:r w:rsidRPr="004823DA">
        <w:rPr>
          <w:b/>
        </w:rPr>
        <w:t xml:space="preserve">Head Girl and </w:t>
      </w:r>
      <w:proofErr w:type="spellStart"/>
      <w:r w:rsidRPr="004823DA">
        <w:rPr>
          <w:b/>
        </w:rPr>
        <w:t>Kaloyan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Haydutov</w:t>
      </w:r>
      <w:proofErr w:type="spellEnd"/>
      <w:r>
        <w:rPr>
          <w:b/>
        </w:rPr>
        <w:t>,</w:t>
      </w:r>
      <w:r w:rsidRPr="004823DA">
        <w:rPr>
          <w:b/>
        </w:rPr>
        <w:t xml:space="preserve"> </w:t>
      </w:r>
      <w:r>
        <w:rPr>
          <w:b/>
        </w:rPr>
        <w:t>Head</w:t>
      </w:r>
      <w:r w:rsidRPr="004823DA">
        <w:rPr>
          <w:b/>
        </w:rPr>
        <w:t xml:space="preserve"> Boy</w:t>
      </w:r>
      <w:r w:rsidRPr="004823DA">
        <w:t xml:space="preserve">: </w:t>
      </w:r>
      <w:r>
        <w:t xml:space="preserve">for their expert chairing of </w:t>
      </w:r>
      <w:r w:rsidRPr="004823DA">
        <w:t>the Executive Council Meeting wit</w:t>
      </w:r>
      <w:r w:rsidR="00FD689F">
        <w:t>h across school representatives</w:t>
      </w:r>
      <w:r w:rsidR="00FD689F">
        <w:rPr>
          <w:rFonts w:ascii="Calibri" w:hAnsi="Calibri"/>
          <w:color w:val="1F497D"/>
        </w:rPr>
        <w:t>.</w:t>
      </w:r>
    </w:p>
    <w:sectPr w:rsidR="00BD0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8E" w:rsidRDefault="00F2048E" w:rsidP="0018059B">
      <w:pPr>
        <w:spacing w:after="0" w:line="240" w:lineRule="auto"/>
      </w:pPr>
      <w:r>
        <w:separator/>
      </w:r>
    </w:p>
  </w:endnote>
  <w:endnote w:type="continuationSeparator" w:id="0">
    <w:p w:rsidR="00F2048E" w:rsidRDefault="00F2048E" w:rsidP="0018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8E" w:rsidRDefault="00F2048E" w:rsidP="0018059B">
      <w:pPr>
        <w:spacing w:after="0" w:line="240" w:lineRule="auto"/>
      </w:pPr>
      <w:r>
        <w:separator/>
      </w:r>
    </w:p>
  </w:footnote>
  <w:footnote w:type="continuationSeparator" w:id="0">
    <w:p w:rsidR="00F2048E" w:rsidRDefault="00F2048E" w:rsidP="00180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F06"/>
    <w:multiLevelType w:val="multilevel"/>
    <w:tmpl w:val="FD9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A4F4D"/>
    <w:multiLevelType w:val="hybridMultilevel"/>
    <w:tmpl w:val="19ECF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212BF"/>
    <w:multiLevelType w:val="hybridMultilevel"/>
    <w:tmpl w:val="C37E4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810CD"/>
    <w:multiLevelType w:val="multilevel"/>
    <w:tmpl w:val="81D6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04C93"/>
    <w:multiLevelType w:val="hybridMultilevel"/>
    <w:tmpl w:val="AA421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215C0"/>
    <w:multiLevelType w:val="multilevel"/>
    <w:tmpl w:val="273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8F43BD"/>
    <w:multiLevelType w:val="hybridMultilevel"/>
    <w:tmpl w:val="BA40A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C58AD"/>
    <w:multiLevelType w:val="multilevel"/>
    <w:tmpl w:val="78C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DF"/>
    <w:rsid w:val="00070FA7"/>
    <w:rsid w:val="000D1D64"/>
    <w:rsid w:val="000F2581"/>
    <w:rsid w:val="00144389"/>
    <w:rsid w:val="001574C6"/>
    <w:rsid w:val="00166E90"/>
    <w:rsid w:val="0018059B"/>
    <w:rsid w:val="001F244D"/>
    <w:rsid w:val="00203682"/>
    <w:rsid w:val="002168C7"/>
    <w:rsid w:val="00291E7B"/>
    <w:rsid w:val="002A7FDB"/>
    <w:rsid w:val="003D16BA"/>
    <w:rsid w:val="003F67F2"/>
    <w:rsid w:val="00421B78"/>
    <w:rsid w:val="004420DF"/>
    <w:rsid w:val="00447E30"/>
    <w:rsid w:val="004543F0"/>
    <w:rsid w:val="004823DA"/>
    <w:rsid w:val="004A4A69"/>
    <w:rsid w:val="004C1E58"/>
    <w:rsid w:val="00526632"/>
    <w:rsid w:val="00630253"/>
    <w:rsid w:val="006607F5"/>
    <w:rsid w:val="00666070"/>
    <w:rsid w:val="0071714F"/>
    <w:rsid w:val="00783DDC"/>
    <w:rsid w:val="008038CF"/>
    <w:rsid w:val="00815257"/>
    <w:rsid w:val="00835F62"/>
    <w:rsid w:val="00845F6C"/>
    <w:rsid w:val="0085547C"/>
    <w:rsid w:val="00863F20"/>
    <w:rsid w:val="008F6FF4"/>
    <w:rsid w:val="009469F1"/>
    <w:rsid w:val="009E5D04"/>
    <w:rsid w:val="00A178DC"/>
    <w:rsid w:val="00A33A5C"/>
    <w:rsid w:val="00A4207D"/>
    <w:rsid w:val="00A76339"/>
    <w:rsid w:val="00AE371E"/>
    <w:rsid w:val="00B20D95"/>
    <w:rsid w:val="00BB3314"/>
    <w:rsid w:val="00BC7E99"/>
    <w:rsid w:val="00BD080A"/>
    <w:rsid w:val="00BD3829"/>
    <w:rsid w:val="00CB5ED7"/>
    <w:rsid w:val="00CF0350"/>
    <w:rsid w:val="00D81939"/>
    <w:rsid w:val="00D863C3"/>
    <w:rsid w:val="00E044B5"/>
    <w:rsid w:val="00E4002E"/>
    <w:rsid w:val="00E8473C"/>
    <w:rsid w:val="00EA7C99"/>
    <w:rsid w:val="00EC4178"/>
    <w:rsid w:val="00F03986"/>
    <w:rsid w:val="00F05ED6"/>
    <w:rsid w:val="00F2048E"/>
    <w:rsid w:val="00F37A19"/>
    <w:rsid w:val="00F71C2D"/>
    <w:rsid w:val="00F95563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0D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420DF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6E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0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9B"/>
  </w:style>
  <w:style w:type="paragraph" w:styleId="Footer">
    <w:name w:val="footer"/>
    <w:basedOn w:val="Normal"/>
    <w:link w:val="FooterChar"/>
    <w:uiPriority w:val="99"/>
    <w:unhideWhenUsed/>
    <w:rsid w:val="00180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9B"/>
  </w:style>
  <w:style w:type="character" w:styleId="FollowedHyperlink">
    <w:name w:val="FollowedHyperlink"/>
    <w:basedOn w:val="DefaultParagraphFont"/>
    <w:uiPriority w:val="99"/>
    <w:semiHidden/>
    <w:unhideWhenUsed/>
    <w:rsid w:val="00D863C3"/>
    <w:rPr>
      <w:color w:val="800080" w:themeColor="followedHyperlink"/>
      <w:u w:val="single"/>
    </w:rPr>
  </w:style>
  <w:style w:type="paragraph" w:customStyle="1" w:styleId="lead">
    <w:name w:val="lead"/>
    <w:basedOn w:val="Normal"/>
    <w:rsid w:val="00F3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0D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420DF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6E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0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9B"/>
  </w:style>
  <w:style w:type="paragraph" w:styleId="Footer">
    <w:name w:val="footer"/>
    <w:basedOn w:val="Normal"/>
    <w:link w:val="FooterChar"/>
    <w:uiPriority w:val="99"/>
    <w:unhideWhenUsed/>
    <w:rsid w:val="00180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9B"/>
  </w:style>
  <w:style w:type="character" w:styleId="FollowedHyperlink">
    <w:name w:val="FollowedHyperlink"/>
    <w:basedOn w:val="DefaultParagraphFont"/>
    <w:uiPriority w:val="99"/>
    <w:semiHidden/>
    <w:unhideWhenUsed/>
    <w:rsid w:val="00D863C3"/>
    <w:rPr>
      <w:color w:val="800080" w:themeColor="followedHyperlink"/>
      <w:u w:val="single"/>
    </w:rPr>
  </w:style>
  <w:style w:type="paragraph" w:customStyle="1" w:styleId="lead">
    <w:name w:val="lead"/>
    <w:basedOn w:val="Normal"/>
    <w:rsid w:val="00F3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urveygizmo.eu/s3/90072968/July-Gateways-Applicatio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urveygizmo.eu/s3/90076502/Envision-UCL-26-07-18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www.bing.com/images/search?view=detailV2&amp;ccid=fgZ/k2LK&amp;id=11DEF864D179E65F89A018CB5CECB27BA9DC4DDE&amp;thid=OIP.fgZ_k2LKX_EeZVrwfB08iAHaIh&amp;mediaurl=http://bloximages.chicago2.vip.townnews.com/dailysentinel.com/content/tncms/assets/v3/editorial/5/bf/5bf3c61c-4ad8-11e5-b3f0-13eb087adb59/55dbdf5959551.image.jpg&amp;exph=460&amp;expw=400&amp;q=shout+out&amp;simid=608019602979556108&amp;selectedIndex=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soas.ac.uk/widening-participation/outreach/sixth-form/summer-schools/" TargetMode="External"/><Relationship Id="rId10" Type="http://schemas.openxmlformats.org/officeDocument/2006/relationships/image" Target="cid:image001.jpg@01D3DE16.3E8449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EAF0B843</Template>
  <TotalTime>0</TotalTime>
  <Pages>2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DAWSON</dc:creator>
  <cp:lastModifiedBy>J. MICALLEF</cp:lastModifiedBy>
  <cp:revision>2</cp:revision>
  <dcterms:created xsi:type="dcterms:W3CDTF">2018-05-03T14:41:00Z</dcterms:created>
  <dcterms:modified xsi:type="dcterms:W3CDTF">2018-05-03T14:41:00Z</dcterms:modified>
</cp:coreProperties>
</file>